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E8" w:rsidRPr="000F63E8" w:rsidRDefault="000F63E8" w:rsidP="000F63E8">
      <w:pPr>
        <w:jc w:val="center"/>
        <w:rPr>
          <w:b/>
          <w:sz w:val="28"/>
          <w:szCs w:val="28"/>
        </w:rPr>
      </w:pPr>
      <w:r w:rsidRPr="000F63E8">
        <w:rPr>
          <w:b/>
          <w:sz w:val="28"/>
          <w:szCs w:val="28"/>
        </w:rPr>
        <w:t>Министерство образования и науки Пермского края</w:t>
      </w:r>
    </w:p>
    <w:p w:rsidR="000F63E8" w:rsidRPr="000F63E8" w:rsidRDefault="000F63E8" w:rsidP="000F63E8">
      <w:pPr>
        <w:jc w:val="center"/>
        <w:rPr>
          <w:b/>
          <w:sz w:val="28"/>
          <w:szCs w:val="28"/>
        </w:rPr>
      </w:pPr>
    </w:p>
    <w:p w:rsidR="000F63E8" w:rsidRPr="000F63E8" w:rsidRDefault="000F63E8" w:rsidP="000F63E8">
      <w:pPr>
        <w:jc w:val="center"/>
        <w:rPr>
          <w:szCs w:val="20"/>
        </w:rPr>
      </w:pPr>
      <w:r w:rsidRPr="000F63E8">
        <w:rPr>
          <w:szCs w:val="20"/>
        </w:rPr>
        <w:t xml:space="preserve">государственное автономное профессиональное </w:t>
      </w:r>
    </w:p>
    <w:p w:rsidR="000F63E8" w:rsidRPr="000F63E8" w:rsidRDefault="000F63E8" w:rsidP="000F63E8">
      <w:pPr>
        <w:jc w:val="center"/>
        <w:rPr>
          <w:szCs w:val="20"/>
        </w:rPr>
      </w:pPr>
      <w:r w:rsidRPr="000F63E8">
        <w:rPr>
          <w:szCs w:val="20"/>
        </w:rPr>
        <w:t xml:space="preserve">образовательное учреждение </w:t>
      </w:r>
    </w:p>
    <w:p w:rsidR="000F63E8" w:rsidRPr="000F63E8" w:rsidRDefault="000F63E8" w:rsidP="000F63E8">
      <w:pPr>
        <w:jc w:val="center"/>
        <w:rPr>
          <w:b/>
          <w:caps/>
          <w:sz w:val="28"/>
          <w:szCs w:val="20"/>
        </w:rPr>
      </w:pPr>
      <w:r w:rsidRPr="000F63E8">
        <w:rPr>
          <w:b/>
          <w:caps/>
          <w:sz w:val="28"/>
          <w:szCs w:val="20"/>
        </w:rPr>
        <w:t xml:space="preserve"> «КРАЕВОЙ политехнический колледж»</w:t>
      </w:r>
    </w:p>
    <w:p w:rsidR="000F63E8" w:rsidRPr="000F63E8" w:rsidRDefault="000F63E8" w:rsidP="000F63E8">
      <w:pPr>
        <w:rPr>
          <w:sz w:val="22"/>
          <w:szCs w:val="20"/>
        </w:rPr>
      </w:pPr>
    </w:p>
    <w:p w:rsidR="000F63E8" w:rsidRPr="000F63E8" w:rsidRDefault="000F63E8" w:rsidP="000F63E8">
      <w:pPr>
        <w:rPr>
          <w:sz w:val="22"/>
          <w:szCs w:val="20"/>
        </w:rPr>
      </w:pPr>
    </w:p>
    <w:p w:rsidR="000F63E8" w:rsidRPr="000F63E8" w:rsidRDefault="000F63E8" w:rsidP="000F63E8">
      <w:pPr>
        <w:rPr>
          <w:sz w:val="22"/>
          <w:szCs w:val="20"/>
        </w:rPr>
      </w:pPr>
    </w:p>
    <w:p w:rsidR="000F63E8" w:rsidRPr="000F63E8" w:rsidRDefault="000F63E8" w:rsidP="000F63E8">
      <w:pPr>
        <w:rPr>
          <w:sz w:val="22"/>
          <w:szCs w:val="20"/>
        </w:rPr>
      </w:pPr>
    </w:p>
    <w:p w:rsidR="000F63E8" w:rsidRPr="000F63E8" w:rsidRDefault="000F63E8" w:rsidP="000F63E8">
      <w:pPr>
        <w:rPr>
          <w:sz w:val="22"/>
          <w:szCs w:val="20"/>
        </w:rPr>
      </w:pPr>
    </w:p>
    <w:p w:rsidR="000F63E8" w:rsidRPr="000F63E8" w:rsidRDefault="000F63E8" w:rsidP="000F63E8">
      <w:pPr>
        <w:rPr>
          <w:sz w:val="22"/>
          <w:szCs w:val="20"/>
        </w:rPr>
      </w:pPr>
    </w:p>
    <w:p w:rsidR="000F63E8" w:rsidRPr="000F63E8" w:rsidRDefault="000F63E8" w:rsidP="000F63E8">
      <w:pPr>
        <w:rPr>
          <w:sz w:val="22"/>
          <w:szCs w:val="20"/>
        </w:rPr>
      </w:pPr>
    </w:p>
    <w:p w:rsidR="000F63E8" w:rsidRPr="000F63E8" w:rsidRDefault="000F63E8" w:rsidP="000F63E8">
      <w:pPr>
        <w:rPr>
          <w:sz w:val="22"/>
          <w:szCs w:val="20"/>
        </w:rPr>
      </w:pPr>
    </w:p>
    <w:p w:rsidR="000F63E8" w:rsidRPr="000F63E8" w:rsidRDefault="000F63E8" w:rsidP="000F63E8">
      <w:pPr>
        <w:rPr>
          <w:sz w:val="22"/>
          <w:szCs w:val="20"/>
        </w:rPr>
      </w:pPr>
    </w:p>
    <w:p w:rsidR="000F63E8" w:rsidRPr="000F63E8" w:rsidRDefault="000F63E8" w:rsidP="000F63E8">
      <w:pPr>
        <w:rPr>
          <w:sz w:val="22"/>
          <w:szCs w:val="20"/>
        </w:rPr>
      </w:pPr>
    </w:p>
    <w:p w:rsidR="000F63E8" w:rsidRPr="000F63E8" w:rsidRDefault="000F63E8" w:rsidP="000F63E8">
      <w:pPr>
        <w:rPr>
          <w:sz w:val="22"/>
          <w:szCs w:val="20"/>
        </w:rPr>
      </w:pPr>
    </w:p>
    <w:p w:rsidR="000F63E8" w:rsidRPr="000F63E8" w:rsidRDefault="000F63E8" w:rsidP="000F63E8">
      <w:pPr>
        <w:rPr>
          <w:sz w:val="22"/>
          <w:szCs w:val="20"/>
        </w:rPr>
      </w:pPr>
    </w:p>
    <w:p w:rsidR="000F63E8" w:rsidRPr="000F63E8" w:rsidRDefault="000F63E8" w:rsidP="000F63E8">
      <w:pPr>
        <w:rPr>
          <w:sz w:val="22"/>
          <w:szCs w:val="20"/>
        </w:rPr>
      </w:pPr>
    </w:p>
    <w:p w:rsidR="000F63E8" w:rsidRPr="000F63E8" w:rsidRDefault="000F63E8" w:rsidP="000F63E8">
      <w:pPr>
        <w:rPr>
          <w:sz w:val="22"/>
          <w:szCs w:val="20"/>
        </w:rPr>
      </w:pPr>
    </w:p>
    <w:p w:rsidR="000F63E8" w:rsidRPr="000F63E8" w:rsidRDefault="000F63E8" w:rsidP="000F63E8">
      <w:pPr>
        <w:rPr>
          <w:sz w:val="22"/>
          <w:szCs w:val="20"/>
        </w:rPr>
      </w:pPr>
    </w:p>
    <w:p w:rsidR="000F63E8" w:rsidRPr="000F63E8" w:rsidRDefault="000F63E8" w:rsidP="000F63E8">
      <w:pPr>
        <w:rPr>
          <w:sz w:val="22"/>
          <w:szCs w:val="20"/>
        </w:rPr>
      </w:pPr>
    </w:p>
    <w:p w:rsidR="000F63E8" w:rsidRPr="000F63E8" w:rsidRDefault="000F63E8" w:rsidP="000F63E8">
      <w:pPr>
        <w:rPr>
          <w:sz w:val="22"/>
          <w:szCs w:val="20"/>
        </w:rPr>
      </w:pPr>
    </w:p>
    <w:p w:rsidR="000F63E8" w:rsidRPr="000F63E8" w:rsidRDefault="000F63E8" w:rsidP="000F63E8">
      <w:pPr>
        <w:rPr>
          <w:sz w:val="22"/>
          <w:szCs w:val="20"/>
        </w:rPr>
      </w:pPr>
    </w:p>
    <w:p w:rsidR="000F63E8" w:rsidRPr="000F63E8" w:rsidRDefault="000F63E8" w:rsidP="000F63E8">
      <w:pPr>
        <w:jc w:val="center"/>
        <w:rPr>
          <w:b/>
          <w:sz w:val="36"/>
          <w:szCs w:val="36"/>
        </w:rPr>
      </w:pPr>
      <w:r w:rsidRPr="000F63E8">
        <w:rPr>
          <w:b/>
          <w:sz w:val="36"/>
          <w:szCs w:val="36"/>
        </w:rPr>
        <w:t xml:space="preserve">РАБОЧАЯ ПРОГРАММА </w:t>
      </w:r>
    </w:p>
    <w:p w:rsidR="000F63E8" w:rsidRPr="000F63E8" w:rsidRDefault="000F63E8" w:rsidP="000F63E8">
      <w:pPr>
        <w:jc w:val="center"/>
        <w:rPr>
          <w:b/>
          <w:sz w:val="36"/>
          <w:szCs w:val="36"/>
        </w:rPr>
      </w:pPr>
      <w:r w:rsidRPr="000F63E8">
        <w:rPr>
          <w:b/>
          <w:sz w:val="36"/>
          <w:szCs w:val="36"/>
        </w:rPr>
        <w:t>УЧЕБНОЙ ДИСЦИПЛИНЫ</w:t>
      </w:r>
    </w:p>
    <w:p w:rsidR="000F63E8" w:rsidRPr="000F63E8" w:rsidRDefault="000F63E8" w:rsidP="000F63E8">
      <w:pPr>
        <w:jc w:val="center"/>
        <w:rPr>
          <w:b/>
          <w:sz w:val="36"/>
          <w:szCs w:val="36"/>
        </w:rPr>
      </w:pPr>
    </w:p>
    <w:p w:rsidR="000F63E8" w:rsidRPr="000F63E8" w:rsidRDefault="000F63E8" w:rsidP="000F63E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Бурение нефтяных и газовых скважин</w:t>
      </w:r>
    </w:p>
    <w:p w:rsidR="000F63E8" w:rsidRPr="000F63E8" w:rsidRDefault="000F63E8" w:rsidP="000F63E8"/>
    <w:p w:rsidR="000F63E8" w:rsidRPr="000F63E8" w:rsidRDefault="000F63E8" w:rsidP="000F63E8">
      <w:pPr>
        <w:rPr>
          <w:sz w:val="22"/>
          <w:szCs w:val="20"/>
        </w:rPr>
      </w:pPr>
    </w:p>
    <w:p w:rsidR="000F63E8" w:rsidRPr="000F63E8" w:rsidRDefault="000F63E8" w:rsidP="000F63E8">
      <w:pPr>
        <w:rPr>
          <w:sz w:val="22"/>
          <w:szCs w:val="20"/>
        </w:rPr>
      </w:pPr>
    </w:p>
    <w:p w:rsidR="000F63E8" w:rsidRPr="000F63E8" w:rsidRDefault="000F63E8" w:rsidP="000F63E8">
      <w:pPr>
        <w:rPr>
          <w:sz w:val="22"/>
          <w:szCs w:val="20"/>
        </w:rPr>
      </w:pPr>
    </w:p>
    <w:p w:rsidR="000F63E8" w:rsidRPr="000F63E8" w:rsidRDefault="000F63E8" w:rsidP="000F63E8">
      <w:pPr>
        <w:rPr>
          <w:sz w:val="22"/>
          <w:szCs w:val="20"/>
        </w:rPr>
      </w:pPr>
    </w:p>
    <w:p w:rsidR="000F63E8" w:rsidRPr="000F63E8" w:rsidRDefault="000F63E8" w:rsidP="000F63E8">
      <w:pPr>
        <w:rPr>
          <w:rFonts w:ascii="TenseC" w:hAnsi="TenseC"/>
          <w:sz w:val="22"/>
          <w:szCs w:val="20"/>
        </w:rPr>
      </w:pPr>
    </w:p>
    <w:p w:rsidR="000F63E8" w:rsidRPr="000F63E8" w:rsidRDefault="000F63E8" w:rsidP="000F63E8">
      <w:pPr>
        <w:rPr>
          <w:rFonts w:ascii="TenseC" w:hAnsi="TenseC"/>
          <w:sz w:val="22"/>
          <w:szCs w:val="20"/>
        </w:rPr>
      </w:pPr>
    </w:p>
    <w:p w:rsidR="000F63E8" w:rsidRPr="000F63E8" w:rsidRDefault="000F63E8" w:rsidP="000F63E8">
      <w:pPr>
        <w:rPr>
          <w:rFonts w:ascii="TenseC" w:hAnsi="TenseC"/>
          <w:sz w:val="22"/>
          <w:szCs w:val="20"/>
        </w:rPr>
      </w:pPr>
    </w:p>
    <w:p w:rsidR="000F63E8" w:rsidRPr="000F63E8" w:rsidRDefault="000F63E8" w:rsidP="000F63E8">
      <w:pPr>
        <w:rPr>
          <w:rFonts w:ascii="TenseC" w:hAnsi="TenseC"/>
          <w:sz w:val="22"/>
          <w:szCs w:val="20"/>
        </w:rPr>
      </w:pPr>
    </w:p>
    <w:p w:rsidR="000F63E8" w:rsidRPr="000F63E8" w:rsidRDefault="000F63E8" w:rsidP="000F63E8">
      <w:pPr>
        <w:rPr>
          <w:rFonts w:ascii="TenseC" w:hAnsi="TenseC"/>
          <w:sz w:val="22"/>
          <w:szCs w:val="20"/>
        </w:rPr>
      </w:pPr>
    </w:p>
    <w:p w:rsidR="000F63E8" w:rsidRPr="000F63E8" w:rsidRDefault="000F63E8" w:rsidP="000F63E8">
      <w:pPr>
        <w:rPr>
          <w:rFonts w:ascii="TenseC" w:hAnsi="TenseC"/>
          <w:sz w:val="22"/>
          <w:szCs w:val="20"/>
        </w:rPr>
      </w:pPr>
    </w:p>
    <w:p w:rsidR="000F63E8" w:rsidRPr="000F63E8" w:rsidRDefault="000F63E8" w:rsidP="000F63E8">
      <w:pPr>
        <w:rPr>
          <w:rFonts w:ascii="TenseC" w:hAnsi="TenseC"/>
          <w:sz w:val="22"/>
          <w:szCs w:val="20"/>
        </w:rPr>
      </w:pPr>
    </w:p>
    <w:p w:rsidR="000F63E8" w:rsidRPr="000F63E8" w:rsidRDefault="000F63E8" w:rsidP="000F63E8">
      <w:pPr>
        <w:rPr>
          <w:rFonts w:ascii="TenseC" w:hAnsi="TenseC"/>
          <w:sz w:val="22"/>
          <w:szCs w:val="20"/>
        </w:rPr>
      </w:pPr>
    </w:p>
    <w:p w:rsidR="000F63E8" w:rsidRPr="000F63E8" w:rsidRDefault="000F63E8" w:rsidP="000F63E8">
      <w:pPr>
        <w:rPr>
          <w:rFonts w:ascii="TenseC" w:hAnsi="TenseC"/>
          <w:sz w:val="22"/>
          <w:szCs w:val="20"/>
        </w:rPr>
      </w:pPr>
    </w:p>
    <w:p w:rsidR="000F63E8" w:rsidRPr="000F63E8" w:rsidRDefault="000F63E8" w:rsidP="000F63E8">
      <w:pPr>
        <w:rPr>
          <w:rFonts w:ascii="TenseC" w:hAnsi="TenseC"/>
          <w:sz w:val="22"/>
          <w:szCs w:val="20"/>
        </w:rPr>
      </w:pPr>
    </w:p>
    <w:p w:rsidR="000F63E8" w:rsidRPr="000F63E8" w:rsidRDefault="000F63E8" w:rsidP="000F63E8">
      <w:pPr>
        <w:rPr>
          <w:rFonts w:ascii="TenseC" w:hAnsi="TenseC"/>
          <w:sz w:val="22"/>
          <w:szCs w:val="20"/>
        </w:rPr>
      </w:pPr>
    </w:p>
    <w:p w:rsidR="000F63E8" w:rsidRPr="000F63E8" w:rsidRDefault="000F63E8" w:rsidP="000F63E8">
      <w:pPr>
        <w:rPr>
          <w:rFonts w:ascii="TenseC" w:hAnsi="TenseC"/>
          <w:sz w:val="22"/>
          <w:szCs w:val="20"/>
        </w:rPr>
      </w:pPr>
    </w:p>
    <w:p w:rsidR="000F63E8" w:rsidRPr="000F63E8" w:rsidRDefault="000F63E8" w:rsidP="000F63E8">
      <w:pPr>
        <w:rPr>
          <w:rFonts w:ascii="TenseC" w:hAnsi="TenseC"/>
          <w:sz w:val="22"/>
          <w:szCs w:val="20"/>
        </w:rPr>
      </w:pPr>
    </w:p>
    <w:p w:rsidR="000F63E8" w:rsidRPr="000F63E8" w:rsidRDefault="000F63E8" w:rsidP="000F63E8">
      <w:pPr>
        <w:rPr>
          <w:rFonts w:ascii="TenseC" w:hAnsi="TenseC"/>
          <w:sz w:val="22"/>
          <w:szCs w:val="20"/>
        </w:rPr>
      </w:pPr>
    </w:p>
    <w:p w:rsidR="000F63E8" w:rsidRPr="000F63E8" w:rsidRDefault="000F63E8" w:rsidP="000F63E8">
      <w:pPr>
        <w:rPr>
          <w:rFonts w:ascii="TenseC" w:hAnsi="TenseC"/>
          <w:sz w:val="22"/>
          <w:szCs w:val="20"/>
        </w:rPr>
      </w:pPr>
    </w:p>
    <w:p w:rsidR="000F63E8" w:rsidRPr="000F63E8" w:rsidRDefault="000F63E8" w:rsidP="000F63E8">
      <w:pPr>
        <w:spacing w:line="360" w:lineRule="auto"/>
        <w:rPr>
          <w:rFonts w:ascii="Arial" w:hAnsi="Arial"/>
          <w:b/>
          <w:sz w:val="22"/>
          <w:szCs w:val="20"/>
        </w:rPr>
      </w:pPr>
    </w:p>
    <w:p w:rsidR="000F63E8" w:rsidRPr="000F63E8" w:rsidRDefault="000F63E8" w:rsidP="000F63E8">
      <w:pPr>
        <w:spacing w:line="360" w:lineRule="auto"/>
        <w:rPr>
          <w:rFonts w:ascii="Arial" w:hAnsi="Arial"/>
          <w:b/>
          <w:sz w:val="22"/>
          <w:szCs w:val="20"/>
        </w:rPr>
      </w:pPr>
    </w:p>
    <w:p w:rsidR="000F63E8" w:rsidRPr="000F63E8" w:rsidRDefault="000F63E8" w:rsidP="000F63E8">
      <w:pPr>
        <w:spacing w:line="360" w:lineRule="auto"/>
        <w:rPr>
          <w:rFonts w:ascii="Arial" w:hAnsi="Arial"/>
          <w:b/>
          <w:sz w:val="22"/>
          <w:szCs w:val="20"/>
        </w:rPr>
      </w:pPr>
    </w:p>
    <w:p w:rsidR="000F63E8" w:rsidRPr="000F63E8" w:rsidRDefault="000F63E8" w:rsidP="000F63E8">
      <w:pPr>
        <w:spacing w:line="360" w:lineRule="auto"/>
        <w:jc w:val="center"/>
        <w:rPr>
          <w:szCs w:val="20"/>
        </w:rPr>
      </w:pPr>
      <w:r w:rsidRPr="000F63E8">
        <w:rPr>
          <w:szCs w:val="20"/>
        </w:rPr>
        <w:t>201</w:t>
      </w:r>
      <w:r w:rsidR="0065154C">
        <w:rPr>
          <w:szCs w:val="20"/>
        </w:rPr>
        <w:t>8</w:t>
      </w:r>
    </w:p>
    <w:p w:rsidR="000F63E8" w:rsidRPr="000F63E8" w:rsidRDefault="000F63E8" w:rsidP="000F63E8">
      <w:pPr>
        <w:widowControl w:val="0"/>
        <w:ind w:right="-82"/>
        <w:jc w:val="both"/>
        <w:rPr>
          <w:rFonts w:eastAsia="Calibri"/>
          <w:sz w:val="28"/>
        </w:rPr>
      </w:pPr>
      <w:r w:rsidRPr="000F63E8">
        <w:rPr>
          <w:rFonts w:eastAsia="Calibri"/>
          <w:sz w:val="28"/>
          <w:szCs w:val="28"/>
        </w:rPr>
        <w:lastRenderedPageBreak/>
        <w:t xml:space="preserve">Рабочая программа учебной дисциплины </w:t>
      </w:r>
      <w:r w:rsidRPr="000F63E8">
        <w:rPr>
          <w:rFonts w:eastAsia="Calibri"/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Бурение нефтяных и газовых скважин</w:t>
      </w:r>
      <w:r w:rsidRPr="000F63E8">
        <w:rPr>
          <w:rFonts w:eastAsia="Calibri"/>
          <w:b/>
          <w:sz w:val="28"/>
          <w:szCs w:val="28"/>
        </w:rPr>
        <w:t>»</w:t>
      </w:r>
      <w:r w:rsidRPr="000F63E8">
        <w:rPr>
          <w:rFonts w:eastAsia="Calibri"/>
          <w:sz w:val="28"/>
          <w:szCs w:val="28"/>
        </w:rPr>
        <w:t xml:space="preserve"> </w:t>
      </w:r>
      <w:proofErr w:type="gramStart"/>
      <w:r w:rsidRPr="000F63E8">
        <w:rPr>
          <w:rFonts w:eastAsia="Calibri"/>
          <w:sz w:val="28"/>
          <w:szCs w:val="28"/>
        </w:rPr>
        <w:t>разработана  на</w:t>
      </w:r>
      <w:proofErr w:type="gramEnd"/>
      <w:r w:rsidRPr="000F63E8">
        <w:rPr>
          <w:rFonts w:eastAsia="Calibri"/>
          <w:sz w:val="28"/>
          <w:szCs w:val="28"/>
        </w:rPr>
        <w:t xml:space="preserve"> основе Федерального государственного образовательного стандарта среднего профессионального образования по специальности </w:t>
      </w:r>
      <w:r w:rsidRPr="000F63E8">
        <w:rPr>
          <w:rFonts w:eastAsia="Calibri"/>
          <w:b/>
          <w:sz w:val="28"/>
          <w:szCs w:val="28"/>
        </w:rPr>
        <w:t>21.02.01 Разработка и эксплуатация нефтяных и газовых месторождений</w:t>
      </w:r>
      <w:r>
        <w:rPr>
          <w:rFonts w:eastAsia="Calibri"/>
          <w:b/>
          <w:sz w:val="28"/>
          <w:szCs w:val="28"/>
        </w:rPr>
        <w:t xml:space="preserve"> </w:t>
      </w:r>
      <w:r w:rsidRPr="000F63E8">
        <w:rPr>
          <w:rFonts w:eastAsia="Calibri"/>
          <w:sz w:val="28"/>
          <w:szCs w:val="28"/>
        </w:rPr>
        <w:t>с учетом запросов работодателей</w:t>
      </w:r>
    </w:p>
    <w:p w:rsidR="000F63E8" w:rsidRPr="000F63E8" w:rsidRDefault="000F63E8" w:rsidP="000F63E8">
      <w:pPr>
        <w:jc w:val="both"/>
        <w:rPr>
          <w:b/>
          <w:sz w:val="28"/>
          <w:szCs w:val="28"/>
        </w:rPr>
      </w:pPr>
    </w:p>
    <w:p w:rsidR="000F63E8" w:rsidRPr="000F63E8" w:rsidRDefault="000F63E8" w:rsidP="000F63E8">
      <w:pPr>
        <w:rPr>
          <w:b/>
          <w:sz w:val="28"/>
          <w:szCs w:val="28"/>
        </w:rPr>
      </w:pPr>
    </w:p>
    <w:p w:rsidR="000F63E8" w:rsidRPr="000F63E8" w:rsidRDefault="000F63E8" w:rsidP="000F6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F63E8">
        <w:rPr>
          <w:sz w:val="28"/>
          <w:szCs w:val="28"/>
        </w:rPr>
        <w:t>Организация-разработчик: государственное автономное профессиональное образовательное учреждение «Краевой политехнический колледж»</w:t>
      </w:r>
    </w:p>
    <w:p w:rsidR="000F63E8" w:rsidRPr="000F63E8" w:rsidRDefault="000F63E8" w:rsidP="000F6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F63E8" w:rsidRPr="000F63E8" w:rsidRDefault="000F63E8" w:rsidP="000F6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F63E8" w:rsidRPr="000F63E8" w:rsidRDefault="000F63E8" w:rsidP="000F6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F63E8">
        <w:rPr>
          <w:sz w:val="28"/>
          <w:szCs w:val="28"/>
        </w:rPr>
        <w:t>Разработчик:</w:t>
      </w:r>
    </w:p>
    <w:p w:rsidR="000F63E8" w:rsidRPr="000F63E8" w:rsidRDefault="000F63E8" w:rsidP="000F6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Пахомова Н.А</w:t>
      </w:r>
      <w:r w:rsidRPr="000F63E8">
        <w:rPr>
          <w:sz w:val="28"/>
          <w:szCs w:val="28"/>
        </w:rPr>
        <w:t>., преподаватель ГАПОУ «Краевой политехнический колледж»</w:t>
      </w:r>
    </w:p>
    <w:p w:rsidR="000F63E8" w:rsidRPr="000F63E8" w:rsidRDefault="000F63E8" w:rsidP="000F6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F63E8" w:rsidRPr="000F63E8" w:rsidRDefault="000F63E8" w:rsidP="000F63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62" w:type="dxa"/>
        <w:tblLook w:val="04A0" w:firstRow="1" w:lastRow="0" w:firstColumn="1" w:lastColumn="0" w:noHBand="0" w:noVBand="1"/>
      </w:tblPr>
      <w:tblGrid>
        <w:gridCol w:w="5688"/>
        <w:gridCol w:w="4574"/>
      </w:tblGrid>
      <w:tr w:rsidR="000F63E8" w:rsidRPr="000F63E8" w:rsidTr="000F63E8">
        <w:tc>
          <w:tcPr>
            <w:tcW w:w="5688" w:type="dxa"/>
          </w:tcPr>
          <w:p w:rsidR="000F63E8" w:rsidRPr="000F63E8" w:rsidRDefault="000F63E8" w:rsidP="000F63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F63E8">
              <w:rPr>
                <w:b/>
                <w:sz w:val="28"/>
                <w:szCs w:val="28"/>
              </w:rPr>
              <w:t>СОГЛАСОВАНО</w:t>
            </w:r>
          </w:p>
          <w:p w:rsidR="000F63E8" w:rsidRPr="000F63E8" w:rsidRDefault="000F63E8" w:rsidP="000F63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3E8" w:rsidRPr="000F63E8" w:rsidRDefault="000F63E8" w:rsidP="000F63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63E8">
              <w:rPr>
                <w:sz w:val="28"/>
                <w:szCs w:val="28"/>
              </w:rPr>
              <w:t>Председатель ЦМК</w:t>
            </w:r>
          </w:p>
          <w:p w:rsidR="000F63E8" w:rsidRPr="000F63E8" w:rsidRDefault="000F63E8" w:rsidP="000F63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63E8">
              <w:rPr>
                <w:sz w:val="28"/>
                <w:szCs w:val="28"/>
              </w:rPr>
              <w:t xml:space="preserve">___________ </w:t>
            </w:r>
            <w:proofErr w:type="spellStart"/>
            <w:r w:rsidR="0065154C">
              <w:rPr>
                <w:sz w:val="28"/>
                <w:szCs w:val="28"/>
              </w:rPr>
              <w:t>Овчинникова</w:t>
            </w:r>
            <w:proofErr w:type="spellEnd"/>
            <w:r w:rsidR="0065154C">
              <w:rPr>
                <w:sz w:val="28"/>
                <w:szCs w:val="28"/>
              </w:rPr>
              <w:t xml:space="preserve"> И.В.</w:t>
            </w:r>
          </w:p>
          <w:p w:rsidR="000F63E8" w:rsidRPr="000F63E8" w:rsidRDefault="000F63E8" w:rsidP="000F63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3E8" w:rsidRPr="000F63E8" w:rsidRDefault="000F63E8" w:rsidP="000F63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63E8">
              <w:rPr>
                <w:sz w:val="28"/>
                <w:szCs w:val="28"/>
              </w:rPr>
              <w:t>Протокол № ___ от «__</w:t>
            </w:r>
            <w:proofErr w:type="gramStart"/>
            <w:r w:rsidRPr="000F63E8">
              <w:rPr>
                <w:sz w:val="28"/>
                <w:szCs w:val="28"/>
              </w:rPr>
              <w:t>_»_</w:t>
            </w:r>
            <w:proofErr w:type="gramEnd"/>
            <w:r w:rsidRPr="000F63E8">
              <w:rPr>
                <w:sz w:val="28"/>
                <w:szCs w:val="28"/>
              </w:rPr>
              <w:t>_________ 201</w:t>
            </w:r>
            <w:r w:rsidR="0065154C">
              <w:rPr>
                <w:sz w:val="28"/>
                <w:szCs w:val="28"/>
              </w:rPr>
              <w:t>8</w:t>
            </w:r>
            <w:r w:rsidRPr="000F63E8">
              <w:rPr>
                <w:sz w:val="28"/>
                <w:szCs w:val="28"/>
              </w:rPr>
              <w:t xml:space="preserve"> г.</w:t>
            </w:r>
          </w:p>
          <w:p w:rsidR="000F63E8" w:rsidRPr="000F63E8" w:rsidRDefault="000F63E8" w:rsidP="000F63E8"/>
          <w:p w:rsidR="000F63E8" w:rsidRPr="000F63E8" w:rsidRDefault="000F63E8" w:rsidP="000F63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3E8" w:rsidRPr="000F63E8" w:rsidRDefault="000F63E8" w:rsidP="000F63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:rsidR="000F63E8" w:rsidRPr="000F63E8" w:rsidRDefault="000F63E8" w:rsidP="000F63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F63E8">
              <w:rPr>
                <w:b/>
                <w:sz w:val="28"/>
                <w:szCs w:val="28"/>
              </w:rPr>
              <w:t>УТВЕРЖДАЮ</w:t>
            </w:r>
          </w:p>
          <w:p w:rsidR="000F63E8" w:rsidRPr="000F63E8" w:rsidRDefault="000F63E8" w:rsidP="000F63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F63E8" w:rsidRPr="000F63E8" w:rsidRDefault="000F63E8" w:rsidP="000F63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63E8">
              <w:rPr>
                <w:sz w:val="28"/>
                <w:szCs w:val="28"/>
              </w:rPr>
              <w:t>Зам. директора по учебной работе</w:t>
            </w:r>
          </w:p>
          <w:p w:rsidR="000F63E8" w:rsidRPr="000F63E8" w:rsidRDefault="000F63E8" w:rsidP="000F63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63E8">
              <w:rPr>
                <w:sz w:val="28"/>
                <w:szCs w:val="28"/>
              </w:rPr>
              <w:t>_____________ Э.Г. Николаев</w:t>
            </w:r>
          </w:p>
          <w:p w:rsidR="000F63E8" w:rsidRPr="000F63E8" w:rsidRDefault="000F63E8" w:rsidP="000F63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3E8" w:rsidRPr="000F63E8" w:rsidRDefault="000F63E8" w:rsidP="006515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F63E8">
              <w:rPr>
                <w:sz w:val="28"/>
                <w:szCs w:val="28"/>
              </w:rPr>
              <w:t>«___» ___________ 201</w:t>
            </w:r>
            <w:r w:rsidR="0065154C">
              <w:rPr>
                <w:sz w:val="28"/>
                <w:szCs w:val="28"/>
              </w:rPr>
              <w:t>8</w:t>
            </w:r>
            <w:r w:rsidRPr="000F63E8">
              <w:rPr>
                <w:sz w:val="28"/>
                <w:szCs w:val="28"/>
              </w:rPr>
              <w:t xml:space="preserve"> г.</w:t>
            </w:r>
          </w:p>
        </w:tc>
      </w:tr>
    </w:tbl>
    <w:p w:rsidR="000F63E8" w:rsidRDefault="000F63E8" w:rsidP="000F63E8">
      <w:pPr>
        <w:sectPr w:rsidR="000F63E8" w:rsidSect="000F63E8">
          <w:footerReference w:type="default" r:id="rId8"/>
          <w:pgSz w:w="11906" w:h="16838"/>
          <w:pgMar w:top="1134" w:right="1134" w:bottom="1134" w:left="1134" w:header="709" w:footer="272" w:gutter="0"/>
          <w:pgNumType w:start="0"/>
          <w:cols w:space="720"/>
        </w:sectPr>
      </w:pPr>
    </w:p>
    <w:p w:rsidR="000F63E8" w:rsidRPr="000F63E8" w:rsidRDefault="000F63E8" w:rsidP="000F63E8"/>
    <w:p w:rsidR="001E50CC" w:rsidRDefault="001E50CC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1E50CC" w:rsidRDefault="001E50CC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E50CC" w:rsidTr="001E50CC">
        <w:tc>
          <w:tcPr>
            <w:tcW w:w="7668" w:type="dxa"/>
          </w:tcPr>
          <w:p w:rsidR="001E50CC" w:rsidRDefault="001E50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1E50CC" w:rsidRDefault="001E5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1E50CC" w:rsidTr="001E50CC">
        <w:tc>
          <w:tcPr>
            <w:tcW w:w="7668" w:type="dxa"/>
          </w:tcPr>
          <w:p w:rsidR="001E50CC" w:rsidRDefault="000745B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1E50CC">
              <w:rPr>
                <w:b/>
                <w:caps/>
              </w:rPr>
              <w:t xml:space="preserve"> ПРОГРАММЫ УЧЕБНОЙ ДИСЦИПЛИНЫ</w:t>
            </w:r>
          </w:p>
          <w:p w:rsidR="001E50CC" w:rsidRDefault="001E50CC"/>
        </w:tc>
        <w:tc>
          <w:tcPr>
            <w:tcW w:w="1903" w:type="dxa"/>
            <w:hideMark/>
          </w:tcPr>
          <w:p w:rsidR="001E50CC" w:rsidRDefault="00B12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E50CC" w:rsidTr="001E50CC">
        <w:tc>
          <w:tcPr>
            <w:tcW w:w="7668" w:type="dxa"/>
          </w:tcPr>
          <w:p w:rsidR="001E50CC" w:rsidRDefault="000745B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1E50CC">
              <w:rPr>
                <w:b/>
                <w:caps/>
              </w:rPr>
              <w:t xml:space="preserve"> содержание УЧЕБНОЙ ДИСЦИПЛИНЫ</w:t>
            </w:r>
          </w:p>
          <w:p w:rsidR="001E50CC" w:rsidRDefault="001E50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1E50CC" w:rsidRDefault="00F95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E50CC" w:rsidTr="001E50CC">
        <w:trPr>
          <w:trHeight w:val="670"/>
        </w:trPr>
        <w:tc>
          <w:tcPr>
            <w:tcW w:w="7668" w:type="dxa"/>
          </w:tcPr>
          <w:p w:rsidR="001E50CC" w:rsidRDefault="001E50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1E50CC" w:rsidRDefault="001E50C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1E50CC" w:rsidRDefault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52BB">
              <w:rPr>
                <w:sz w:val="28"/>
                <w:szCs w:val="28"/>
              </w:rPr>
              <w:t>2</w:t>
            </w:r>
          </w:p>
        </w:tc>
      </w:tr>
      <w:tr w:rsidR="001E50CC" w:rsidTr="001E50CC">
        <w:tc>
          <w:tcPr>
            <w:tcW w:w="7668" w:type="dxa"/>
          </w:tcPr>
          <w:p w:rsidR="001E50CC" w:rsidRDefault="001E50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E50CC" w:rsidRDefault="001E50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1E50CC" w:rsidRDefault="0090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52BB">
              <w:rPr>
                <w:sz w:val="28"/>
                <w:szCs w:val="28"/>
              </w:rPr>
              <w:t>4</w:t>
            </w:r>
          </w:p>
        </w:tc>
      </w:tr>
    </w:tbl>
    <w:p w:rsidR="001E50CC" w:rsidRDefault="001E50CC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E50CC" w:rsidRDefault="001E50CC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F63E8" w:rsidRDefault="001E50CC" w:rsidP="000F63E8">
      <w:pPr>
        <w:pStyle w:val="af9"/>
        <w:widowControl w:val="0"/>
        <w:numPr>
          <w:ilvl w:val="1"/>
          <w:numId w:val="2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b/>
          <w:caps/>
          <w:sz w:val="28"/>
          <w:szCs w:val="28"/>
          <w:u w:val="single"/>
        </w:rPr>
        <w:sectPr w:rsidR="000F63E8" w:rsidSect="006E00CF">
          <w:pgSz w:w="11906" w:h="16838"/>
          <w:pgMar w:top="567" w:right="849" w:bottom="851" w:left="1701" w:header="708" w:footer="275" w:gutter="0"/>
          <w:pgNumType w:start="0"/>
          <w:cols w:space="720"/>
        </w:sectPr>
      </w:pPr>
      <w:r w:rsidRPr="00D3107A">
        <w:rPr>
          <w:b/>
          <w:caps/>
          <w:sz w:val="28"/>
          <w:szCs w:val="28"/>
          <w:u w:val="single"/>
        </w:rPr>
        <w:br w:type="page"/>
      </w:r>
    </w:p>
    <w:p w:rsidR="00D3107A" w:rsidRPr="000F63E8" w:rsidRDefault="000F63E8" w:rsidP="000F6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1E50CC" w:rsidRPr="000F63E8">
        <w:rPr>
          <w:b/>
          <w:caps/>
          <w:sz w:val="28"/>
          <w:szCs w:val="28"/>
        </w:rPr>
        <w:t>паспорт  ПРОГРА</w:t>
      </w:r>
      <w:r w:rsidR="00D3107A" w:rsidRPr="000F63E8">
        <w:rPr>
          <w:b/>
          <w:caps/>
          <w:sz w:val="28"/>
          <w:szCs w:val="28"/>
        </w:rPr>
        <w:t>ММЫ УЧЕБНОЙ ДИСЦИПЛИНЫ</w:t>
      </w:r>
    </w:p>
    <w:p w:rsidR="001E50CC" w:rsidRPr="000F63E8" w:rsidRDefault="001E50CC" w:rsidP="000F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E50CC" w:rsidRPr="000F63E8" w:rsidRDefault="001E50CC" w:rsidP="000F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F63E8">
        <w:rPr>
          <w:b/>
          <w:sz w:val="28"/>
          <w:szCs w:val="28"/>
        </w:rPr>
        <w:t xml:space="preserve">          1.1. Область применения  программы</w:t>
      </w:r>
    </w:p>
    <w:p w:rsidR="001E50CC" w:rsidRPr="000F63E8" w:rsidRDefault="001E50CC" w:rsidP="000F6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0F63E8">
        <w:rPr>
          <w:sz w:val="28"/>
          <w:szCs w:val="28"/>
        </w:rPr>
        <w:t xml:space="preserve"> Програ</w:t>
      </w:r>
      <w:r w:rsidR="00F0215C" w:rsidRPr="000F63E8">
        <w:rPr>
          <w:sz w:val="28"/>
          <w:szCs w:val="28"/>
        </w:rPr>
        <w:t>мма учебной дисциплины «Бурение нефтяных и газовых скважин</w:t>
      </w:r>
      <w:r w:rsidRPr="000F63E8">
        <w:rPr>
          <w:sz w:val="28"/>
          <w:szCs w:val="28"/>
        </w:rPr>
        <w:t>» является частью основной профессиональной образовательной программы в соответстви</w:t>
      </w:r>
      <w:r w:rsidR="0048529A" w:rsidRPr="000F63E8">
        <w:rPr>
          <w:sz w:val="28"/>
          <w:szCs w:val="28"/>
        </w:rPr>
        <w:t xml:space="preserve">и с ФГОС </w:t>
      </w:r>
      <w:r w:rsidR="000B4682">
        <w:rPr>
          <w:sz w:val="28"/>
          <w:szCs w:val="28"/>
        </w:rPr>
        <w:t xml:space="preserve">среднего профессионального образования </w:t>
      </w:r>
      <w:r w:rsidR="0048529A" w:rsidRPr="000F63E8">
        <w:rPr>
          <w:sz w:val="28"/>
          <w:szCs w:val="28"/>
        </w:rPr>
        <w:t xml:space="preserve">по специальности </w:t>
      </w:r>
      <w:r w:rsidR="0048529A" w:rsidRPr="004F16A9">
        <w:rPr>
          <w:b/>
          <w:sz w:val="28"/>
          <w:szCs w:val="28"/>
        </w:rPr>
        <w:t>21.02.01</w:t>
      </w:r>
      <w:r w:rsidRPr="004F16A9">
        <w:rPr>
          <w:b/>
          <w:sz w:val="28"/>
          <w:szCs w:val="28"/>
        </w:rPr>
        <w:t xml:space="preserve"> «Разработка и эксплуатация нефтяных и газовых месторождений»  (базовой и углубленной подготовки).</w:t>
      </w:r>
      <w:r w:rsidRPr="000F63E8">
        <w:rPr>
          <w:sz w:val="28"/>
          <w:szCs w:val="28"/>
        </w:rPr>
        <w:t xml:space="preserve"> </w:t>
      </w:r>
    </w:p>
    <w:p w:rsidR="001E50CC" w:rsidRPr="000F63E8" w:rsidRDefault="001E50CC" w:rsidP="000F6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0F63E8">
        <w:rPr>
          <w:sz w:val="28"/>
          <w:szCs w:val="28"/>
        </w:rPr>
        <w:t xml:space="preserve">Программа учебной дисциплины может </w:t>
      </w:r>
      <w:r w:rsidR="000B4682">
        <w:rPr>
          <w:sz w:val="28"/>
          <w:szCs w:val="28"/>
        </w:rPr>
        <w:t xml:space="preserve">быть </w:t>
      </w:r>
      <w:r w:rsidRPr="000F63E8">
        <w:rPr>
          <w:sz w:val="28"/>
          <w:szCs w:val="28"/>
        </w:rPr>
        <w:t>использована в дополнительном профессиональном образовании:</w:t>
      </w:r>
    </w:p>
    <w:p w:rsidR="001E50CC" w:rsidRPr="000F63E8" w:rsidRDefault="001E50CC" w:rsidP="000F6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0F63E8">
        <w:rPr>
          <w:sz w:val="28"/>
          <w:szCs w:val="28"/>
        </w:rPr>
        <w:t>1. В профессиональной переподготовке специалистов в двух направлениях: обеспечение совершенствования знаний специалистов для выполнения нового вида профессиональной деятельности и для получения дополнительной классификации в области разработки эксплуатации  нефтяных и газовых месторождений. Уровень образования специалистов, проходящих профессиональную переподготовку, должен быть не ниже уровня образования, требуемого для нового вида профессиональной деятельности или для получения дополнительной квалификации. Опыт работы не требуется.</w:t>
      </w:r>
    </w:p>
    <w:p w:rsidR="001E50CC" w:rsidRPr="000F63E8" w:rsidRDefault="001E50CC" w:rsidP="000F6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z w:val="28"/>
          <w:szCs w:val="28"/>
        </w:rPr>
      </w:pPr>
      <w:r w:rsidRPr="000F63E8">
        <w:rPr>
          <w:sz w:val="28"/>
          <w:szCs w:val="28"/>
        </w:rPr>
        <w:t>2. В освоении профессий рабочего, входящих в состав укрупненной группы профессий в рамках специальности СПО</w:t>
      </w:r>
      <w:r w:rsidR="0048529A" w:rsidRPr="000F63E8">
        <w:rPr>
          <w:b/>
          <w:sz w:val="28"/>
          <w:szCs w:val="28"/>
        </w:rPr>
        <w:t xml:space="preserve"> 21.02.01</w:t>
      </w:r>
      <w:r w:rsidRPr="000F63E8">
        <w:rPr>
          <w:b/>
          <w:sz w:val="28"/>
          <w:szCs w:val="28"/>
        </w:rPr>
        <w:t xml:space="preserve"> «Разработка и эксплуатация нефтяных и газовых месторождений»:</w:t>
      </w:r>
    </w:p>
    <w:p w:rsidR="001E50CC" w:rsidRPr="000F63E8" w:rsidRDefault="001E50CC" w:rsidP="000F6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0F63E8">
        <w:rPr>
          <w:sz w:val="28"/>
          <w:szCs w:val="28"/>
        </w:rPr>
        <w:t>15824 Оператор по добыче нефти и газа;</w:t>
      </w:r>
    </w:p>
    <w:p w:rsidR="001E50CC" w:rsidRPr="000F63E8" w:rsidRDefault="001E50CC" w:rsidP="000F6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0F63E8">
        <w:rPr>
          <w:sz w:val="28"/>
          <w:szCs w:val="28"/>
        </w:rPr>
        <w:t>15818 Оператор по гидравлическому разрыву пласта;</w:t>
      </w:r>
    </w:p>
    <w:p w:rsidR="001E50CC" w:rsidRPr="000F63E8" w:rsidRDefault="001E50CC" w:rsidP="000F6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0F63E8">
        <w:rPr>
          <w:sz w:val="28"/>
          <w:szCs w:val="28"/>
        </w:rPr>
        <w:t>15832 Оператор по исследованию скважин</w:t>
      </w:r>
    </w:p>
    <w:p w:rsidR="001E50CC" w:rsidRPr="000F63E8" w:rsidRDefault="001E50CC" w:rsidP="000F6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0F63E8">
        <w:rPr>
          <w:sz w:val="28"/>
          <w:szCs w:val="28"/>
        </w:rPr>
        <w:t>15868 Оператор по поддержанию пластового давления;</w:t>
      </w:r>
    </w:p>
    <w:p w:rsidR="001E50CC" w:rsidRPr="000F63E8" w:rsidRDefault="001E50CC" w:rsidP="000F6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0F63E8">
        <w:rPr>
          <w:sz w:val="28"/>
          <w:szCs w:val="28"/>
        </w:rPr>
        <w:t>15870 Оператор по подземному ремонту скважин;</w:t>
      </w:r>
    </w:p>
    <w:p w:rsidR="001E50CC" w:rsidRPr="000F63E8" w:rsidRDefault="001E50CC" w:rsidP="000F6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0F63E8">
        <w:rPr>
          <w:sz w:val="28"/>
          <w:szCs w:val="28"/>
        </w:rPr>
        <w:t>16835 Помощник бурильщика капитального ремонта скважин;</w:t>
      </w:r>
    </w:p>
    <w:p w:rsidR="001E50CC" w:rsidRPr="000F63E8" w:rsidRDefault="001E50CC" w:rsidP="000F6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0F63E8">
        <w:rPr>
          <w:sz w:val="28"/>
          <w:szCs w:val="28"/>
        </w:rPr>
        <w:t>12292 Бурильщик капитального ремонта скважин;</w:t>
      </w:r>
    </w:p>
    <w:p w:rsidR="001E50CC" w:rsidRPr="000F63E8" w:rsidRDefault="001E50CC" w:rsidP="000F6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0F63E8">
        <w:rPr>
          <w:sz w:val="28"/>
          <w:szCs w:val="28"/>
        </w:rPr>
        <w:t>35869 Оператор по поддержанию пластового давления и химической  обработке скважин.</w:t>
      </w:r>
    </w:p>
    <w:p w:rsidR="00C33B0C" w:rsidRPr="000F63E8" w:rsidRDefault="00C33B0C" w:rsidP="000F6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E50CC" w:rsidRPr="000F63E8" w:rsidRDefault="001E50CC" w:rsidP="000F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  <w:r w:rsidRPr="000F63E8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0B4682" w:rsidRPr="000B4682" w:rsidRDefault="00845007" w:rsidP="000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0F63E8">
        <w:rPr>
          <w:sz w:val="28"/>
          <w:szCs w:val="28"/>
        </w:rPr>
        <w:t>Учебная дисциплина «Бурение нефтяных и газовых скважин</w:t>
      </w:r>
      <w:r w:rsidR="001E50CC" w:rsidRPr="000F63E8">
        <w:rPr>
          <w:sz w:val="28"/>
          <w:szCs w:val="28"/>
        </w:rPr>
        <w:t>» входит в  обще</w:t>
      </w:r>
      <w:r w:rsidR="000B4682">
        <w:rPr>
          <w:sz w:val="28"/>
          <w:szCs w:val="28"/>
        </w:rPr>
        <w:t xml:space="preserve">профессиональный цикл дисциплин </w:t>
      </w:r>
      <w:r w:rsidR="000B4682" w:rsidRPr="000B4682">
        <w:rPr>
          <w:sz w:val="28"/>
          <w:szCs w:val="28"/>
        </w:rPr>
        <w:t>и введена за счет вариативной части в соответствии с запросами регионального рынка труда.</w:t>
      </w:r>
    </w:p>
    <w:p w:rsidR="001E50CC" w:rsidRPr="000F63E8" w:rsidRDefault="001E50CC" w:rsidP="000F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1E50CC" w:rsidRPr="000F63E8" w:rsidRDefault="001E50CC" w:rsidP="000F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F63E8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E50CC" w:rsidRPr="000F63E8" w:rsidRDefault="001E50CC" w:rsidP="000F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E50CC" w:rsidRPr="000F63E8" w:rsidRDefault="001E50CC" w:rsidP="000F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F63E8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831F17" w:rsidRPr="000F63E8" w:rsidRDefault="002C2B0D" w:rsidP="000F63E8">
      <w:pPr>
        <w:pStyle w:val="af9"/>
        <w:numPr>
          <w:ilvl w:val="0"/>
          <w:numId w:val="8"/>
        </w:numPr>
        <w:jc w:val="both"/>
        <w:rPr>
          <w:sz w:val="28"/>
          <w:szCs w:val="28"/>
        </w:rPr>
      </w:pPr>
      <w:r w:rsidRPr="000F63E8">
        <w:rPr>
          <w:sz w:val="28"/>
          <w:szCs w:val="28"/>
        </w:rPr>
        <w:t xml:space="preserve">определять показатели режима бурения, свойств буровых растворов и вид осложнений по характерным признакам; </w:t>
      </w:r>
    </w:p>
    <w:p w:rsidR="00831F17" w:rsidRPr="000F63E8" w:rsidRDefault="002C2B0D" w:rsidP="000F63E8">
      <w:pPr>
        <w:pStyle w:val="af9"/>
        <w:numPr>
          <w:ilvl w:val="0"/>
          <w:numId w:val="8"/>
        </w:numPr>
        <w:jc w:val="both"/>
        <w:rPr>
          <w:sz w:val="28"/>
          <w:szCs w:val="28"/>
        </w:rPr>
      </w:pPr>
      <w:r w:rsidRPr="000F63E8">
        <w:rPr>
          <w:sz w:val="28"/>
          <w:szCs w:val="28"/>
        </w:rPr>
        <w:lastRenderedPageBreak/>
        <w:t xml:space="preserve">производить основные технологические расчеты, связанные с процессом бурения скважин; </w:t>
      </w:r>
    </w:p>
    <w:p w:rsidR="00831F17" w:rsidRPr="000F63E8" w:rsidRDefault="002C2B0D" w:rsidP="000F63E8">
      <w:pPr>
        <w:pStyle w:val="af9"/>
        <w:numPr>
          <w:ilvl w:val="0"/>
          <w:numId w:val="8"/>
        </w:numPr>
        <w:jc w:val="both"/>
        <w:rPr>
          <w:sz w:val="28"/>
          <w:szCs w:val="28"/>
        </w:rPr>
      </w:pPr>
      <w:r w:rsidRPr="000F63E8">
        <w:rPr>
          <w:sz w:val="28"/>
          <w:szCs w:val="28"/>
        </w:rPr>
        <w:t>различать способы</w:t>
      </w:r>
      <w:r w:rsidR="00831F17" w:rsidRPr="000F63E8">
        <w:rPr>
          <w:sz w:val="28"/>
          <w:szCs w:val="28"/>
        </w:rPr>
        <w:t xml:space="preserve"> бурения скважин на нефть и газ;</w:t>
      </w:r>
    </w:p>
    <w:p w:rsidR="00831F17" w:rsidRPr="000F63E8" w:rsidRDefault="002C2B0D" w:rsidP="000F63E8">
      <w:pPr>
        <w:pStyle w:val="af9"/>
        <w:numPr>
          <w:ilvl w:val="0"/>
          <w:numId w:val="8"/>
        </w:numPr>
        <w:jc w:val="both"/>
        <w:rPr>
          <w:sz w:val="28"/>
          <w:szCs w:val="28"/>
        </w:rPr>
      </w:pPr>
      <w:r w:rsidRPr="000F63E8">
        <w:rPr>
          <w:sz w:val="28"/>
          <w:szCs w:val="28"/>
        </w:rPr>
        <w:t>ориентироваться в технической характеристике и условных обозначениях бурового оборудования и инструмент</w:t>
      </w:r>
      <w:r w:rsidR="00831F17" w:rsidRPr="000F63E8">
        <w:rPr>
          <w:sz w:val="28"/>
          <w:szCs w:val="28"/>
        </w:rPr>
        <w:t>а;</w:t>
      </w:r>
    </w:p>
    <w:p w:rsidR="008C4092" w:rsidRPr="000F63E8" w:rsidRDefault="002C2B0D" w:rsidP="000F63E8">
      <w:pPr>
        <w:pStyle w:val="af9"/>
        <w:numPr>
          <w:ilvl w:val="0"/>
          <w:numId w:val="8"/>
        </w:numPr>
        <w:jc w:val="both"/>
        <w:rPr>
          <w:sz w:val="28"/>
          <w:szCs w:val="28"/>
        </w:rPr>
      </w:pPr>
      <w:r w:rsidRPr="000F63E8">
        <w:rPr>
          <w:sz w:val="28"/>
          <w:szCs w:val="28"/>
        </w:rPr>
        <w:t>определять основные показ</w:t>
      </w:r>
      <w:r w:rsidR="008C4092" w:rsidRPr="000F63E8">
        <w:rPr>
          <w:sz w:val="28"/>
          <w:szCs w:val="28"/>
        </w:rPr>
        <w:t>атели свойств буровых растворов;</w:t>
      </w:r>
    </w:p>
    <w:p w:rsidR="002C2B0D" w:rsidRPr="000F63E8" w:rsidRDefault="002C2B0D" w:rsidP="000F63E8">
      <w:pPr>
        <w:pStyle w:val="af9"/>
        <w:numPr>
          <w:ilvl w:val="0"/>
          <w:numId w:val="8"/>
        </w:numPr>
        <w:jc w:val="both"/>
        <w:rPr>
          <w:sz w:val="28"/>
          <w:szCs w:val="28"/>
        </w:rPr>
      </w:pPr>
      <w:r w:rsidRPr="000F63E8">
        <w:rPr>
          <w:sz w:val="28"/>
          <w:szCs w:val="28"/>
        </w:rPr>
        <w:t>пользоваться нормативно-справочной литературой и технической документацией;</w:t>
      </w:r>
    </w:p>
    <w:p w:rsidR="002C2B0D" w:rsidRPr="000F63E8" w:rsidRDefault="002C2B0D" w:rsidP="000F63E8">
      <w:pPr>
        <w:jc w:val="both"/>
        <w:rPr>
          <w:sz w:val="28"/>
          <w:szCs w:val="28"/>
        </w:rPr>
      </w:pPr>
    </w:p>
    <w:p w:rsidR="001E50CC" w:rsidRPr="000F63E8" w:rsidRDefault="001E50CC" w:rsidP="000F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F63E8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FB3714" w:rsidRPr="000F63E8" w:rsidRDefault="002C2B0D" w:rsidP="000F63E8">
      <w:pPr>
        <w:pStyle w:val="af9"/>
        <w:numPr>
          <w:ilvl w:val="0"/>
          <w:numId w:val="9"/>
        </w:numPr>
        <w:jc w:val="both"/>
        <w:rPr>
          <w:sz w:val="28"/>
          <w:szCs w:val="28"/>
        </w:rPr>
      </w:pPr>
      <w:r w:rsidRPr="000F63E8">
        <w:rPr>
          <w:sz w:val="28"/>
          <w:szCs w:val="28"/>
        </w:rPr>
        <w:t xml:space="preserve">физико-механические свойства горных пород; </w:t>
      </w:r>
    </w:p>
    <w:p w:rsidR="00FB3714" w:rsidRPr="000F63E8" w:rsidRDefault="002C2B0D" w:rsidP="000F63E8">
      <w:pPr>
        <w:pStyle w:val="af9"/>
        <w:numPr>
          <w:ilvl w:val="0"/>
          <w:numId w:val="9"/>
        </w:numPr>
        <w:jc w:val="both"/>
        <w:rPr>
          <w:sz w:val="28"/>
          <w:szCs w:val="28"/>
        </w:rPr>
      </w:pPr>
      <w:r w:rsidRPr="000F63E8">
        <w:rPr>
          <w:sz w:val="28"/>
          <w:szCs w:val="28"/>
        </w:rPr>
        <w:t xml:space="preserve">основы техники и технологии бурения нефтяных и газовых скважин в различных горно-геологических условиях; </w:t>
      </w:r>
    </w:p>
    <w:p w:rsidR="00FB3714" w:rsidRPr="000F63E8" w:rsidRDefault="002C2B0D" w:rsidP="000F63E8">
      <w:pPr>
        <w:pStyle w:val="af9"/>
        <w:numPr>
          <w:ilvl w:val="0"/>
          <w:numId w:val="9"/>
        </w:numPr>
        <w:jc w:val="both"/>
        <w:rPr>
          <w:sz w:val="28"/>
          <w:szCs w:val="28"/>
        </w:rPr>
      </w:pPr>
      <w:r w:rsidRPr="000F63E8">
        <w:rPr>
          <w:sz w:val="28"/>
          <w:szCs w:val="28"/>
        </w:rPr>
        <w:t>функции и основные показатели свойств буровых растворов;</w:t>
      </w:r>
    </w:p>
    <w:p w:rsidR="00FB3714" w:rsidRPr="000F63E8" w:rsidRDefault="002C2B0D" w:rsidP="000F63E8">
      <w:pPr>
        <w:pStyle w:val="af9"/>
        <w:numPr>
          <w:ilvl w:val="0"/>
          <w:numId w:val="9"/>
        </w:numPr>
        <w:jc w:val="both"/>
        <w:rPr>
          <w:sz w:val="28"/>
          <w:szCs w:val="28"/>
        </w:rPr>
      </w:pPr>
      <w:r w:rsidRPr="000F63E8">
        <w:rPr>
          <w:sz w:val="28"/>
          <w:szCs w:val="28"/>
        </w:rPr>
        <w:t xml:space="preserve">меры предупреждения осложнений и аварий в бурении; </w:t>
      </w:r>
    </w:p>
    <w:p w:rsidR="00FB3714" w:rsidRPr="000F63E8" w:rsidRDefault="002C2B0D" w:rsidP="000F63E8">
      <w:pPr>
        <w:pStyle w:val="af9"/>
        <w:numPr>
          <w:ilvl w:val="0"/>
          <w:numId w:val="9"/>
        </w:numPr>
        <w:jc w:val="both"/>
        <w:rPr>
          <w:sz w:val="28"/>
          <w:szCs w:val="28"/>
        </w:rPr>
      </w:pPr>
      <w:r w:rsidRPr="000F63E8">
        <w:rPr>
          <w:sz w:val="28"/>
          <w:szCs w:val="28"/>
        </w:rPr>
        <w:t xml:space="preserve">особенности обеспечения безопасных условий труда; </w:t>
      </w:r>
    </w:p>
    <w:p w:rsidR="002C2B0D" w:rsidRPr="000F63E8" w:rsidRDefault="002C2B0D" w:rsidP="000F63E8">
      <w:pPr>
        <w:pStyle w:val="af9"/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0F63E8">
        <w:rPr>
          <w:sz w:val="28"/>
          <w:szCs w:val="28"/>
        </w:rPr>
        <w:t>основные технико-экономические показатели и меры по охране окружающей среды и недр при бурении нефтяных и газовых скважин;</w:t>
      </w:r>
    </w:p>
    <w:p w:rsidR="001E50CC" w:rsidRPr="000F63E8" w:rsidRDefault="001E50CC" w:rsidP="000F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5154C" w:rsidRPr="0065154C" w:rsidRDefault="0065154C" w:rsidP="006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both"/>
        <w:rPr>
          <w:color w:val="000000"/>
          <w:sz w:val="28"/>
          <w:szCs w:val="28"/>
        </w:rPr>
      </w:pPr>
      <w:r w:rsidRPr="0065154C">
        <w:rPr>
          <w:color w:val="000000"/>
          <w:sz w:val="28"/>
          <w:szCs w:val="28"/>
        </w:rPr>
        <w:t>Учебная дисциплина «</w:t>
      </w:r>
      <w:r>
        <w:rPr>
          <w:color w:val="000000"/>
          <w:sz w:val="28"/>
          <w:szCs w:val="28"/>
        </w:rPr>
        <w:t>Бурение нефтяных и газовых скважин</w:t>
      </w:r>
      <w:r w:rsidRPr="0065154C">
        <w:rPr>
          <w:color w:val="000000"/>
          <w:sz w:val="28"/>
          <w:szCs w:val="28"/>
        </w:rPr>
        <w:t xml:space="preserve">» обеспечивает формирование следующих общих и профессиональных компетенций для дальнейшего освоения профессиональных модулей. </w:t>
      </w:r>
    </w:p>
    <w:p w:rsidR="0065154C" w:rsidRPr="0065154C" w:rsidRDefault="0065154C" w:rsidP="006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0"/>
      </w:tblGrid>
      <w:tr w:rsidR="0065154C" w:rsidRPr="0065154C" w:rsidTr="00E75ECE">
        <w:trPr>
          <w:trHeight w:val="563"/>
        </w:trPr>
        <w:tc>
          <w:tcPr>
            <w:tcW w:w="559" w:type="pct"/>
          </w:tcPr>
          <w:p w:rsidR="0065154C" w:rsidRPr="0065154C" w:rsidRDefault="0065154C" w:rsidP="0065154C">
            <w:pPr>
              <w:widowControl w:val="0"/>
              <w:suppressAutoHyphens/>
            </w:pPr>
            <w:r w:rsidRPr="0065154C">
              <w:t>ОК 1.</w:t>
            </w:r>
          </w:p>
        </w:tc>
        <w:tc>
          <w:tcPr>
            <w:tcW w:w="4441" w:type="pct"/>
          </w:tcPr>
          <w:p w:rsidR="0065154C" w:rsidRPr="0065154C" w:rsidRDefault="0065154C" w:rsidP="0065154C">
            <w:pPr>
              <w:widowControl w:val="0"/>
              <w:autoSpaceDE w:val="0"/>
              <w:autoSpaceDN w:val="0"/>
              <w:jc w:val="both"/>
            </w:pPr>
            <w:r w:rsidRPr="0065154C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5154C" w:rsidRPr="0065154C" w:rsidTr="00E75ECE">
        <w:tc>
          <w:tcPr>
            <w:tcW w:w="559" w:type="pct"/>
          </w:tcPr>
          <w:p w:rsidR="0065154C" w:rsidRPr="0065154C" w:rsidRDefault="0065154C" w:rsidP="0065154C">
            <w:r w:rsidRPr="0065154C">
              <w:t>ОК 2.</w:t>
            </w:r>
          </w:p>
        </w:tc>
        <w:tc>
          <w:tcPr>
            <w:tcW w:w="4441" w:type="pct"/>
          </w:tcPr>
          <w:p w:rsidR="0065154C" w:rsidRPr="0065154C" w:rsidRDefault="0065154C" w:rsidP="0065154C">
            <w:pPr>
              <w:widowControl w:val="0"/>
              <w:autoSpaceDE w:val="0"/>
              <w:autoSpaceDN w:val="0"/>
              <w:jc w:val="both"/>
            </w:pPr>
            <w:r w:rsidRPr="0065154C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5154C" w:rsidRPr="0065154C" w:rsidTr="00E75ECE">
        <w:tc>
          <w:tcPr>
            <w:tcW w:w="559" w:type="pct"/>
          </w:tcPr>
          <w:p w:rsidR="0065154C" w:rsidRPr="0065154C" w:rsidRDefault="0065154C" w:rsidP="0065154C">
            <w:r w:rsidRPr="0065154C">
              <w:t>ОК 3.</w:t>
            </w:r>
          </w:p>
        </w:tc>
        <w:tc>
          <w:tcPr>
            <w:tcW w:w="4441" w:type="pct"/>
          </w:tcPr>
          <w:p w:rsidR="0065154C" w:rsidRPr="0065154C" w:rsidRDefault="0065154C" w:rsidP="0065154C">
            <w:pPr>
              <w:widowControl w:val="0"/>
              <w:autoSpaceDE w:val="0"/>
              <w:autoSpaceDN w:val="0"/>
              <w:jc w:val="both"/>
            </w:pPr>
            <w:r w:rsidRPr="0065154C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5154C" w:rsidRPr="0065154C" w:rsidTr="00E75ECE">
        <w:tc>
          <w:tcPr>
            <w:tcW w:w="559" w:type="pct"/>
          </w:tcPr>
          <w:p w:rsidR="0065154C" w:rsidRPr="0065154C" w:rsidRDefault="0065154C" w:rsidP="0065154C">
            <w:r w:rsidRPr="0065154C">
              <w:t>ОК 4.</w:t>
            </w:r>
          </w:p>
        </w:tc>
        <w:tc>
          <w:tcPr>
            <w:tcW w:w="4441" w:type="pct"/>
          </w:tcPr>
          <w:p w:rsidR="0065154C" w:rsidRPr="0065154C" w:rsidRDefault="0065154C" w:rsidP="0065154C">
            <w:pPr>
              <w:widowControl w:val="0"/>
              <w:autoSpaceDE w:val="0"/>
              <w:autoSpaceDN w:val="0"/>
              <w:jc w:val="both"/>
            </w:pPr>
            <w:r w:rsidRPr="0065154C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5154C" w:rsidRPr="0065154C" w:rsidTr="00E75ECE">
        <w:tc>
          <w:tcPr>
            <w:tcW w:w="559" w:type="pct"/>
          </w:tcPr>
          <w:p w:rsidR="0065154C" w:rsidRPr="0065154C" w:rsidRDefault="0065154C" w:rsidP="0065154C">
            <w:pPr>
              <w:widowControl w:val="0"/>
              <w:suppressAutoHyphens/>
            </w:pPr>
            <w:r w:rsidRPr="0065154C">
              <w:rPr>
                <w:color w:val="000000"/>
              </w:rPr>
              <w:t>ОК 5.</w:t>
            </w:r>
          </w:p>
        </w:tc>
        <w:tc>
          <w:tcPr>
            <w:tcW w:w="4441" w:type="pct"/>
          </w:tcPr>
          <w:p w:rsidR="0065154C" w:rsidRPr="0065154C" w:rsidRDefault="0065154C" w:rsidP="0065154C">
            <w:pPr>
              <w:widowControl w:val="0"/>
              <w:autoSpaceDE w:val="0"/>
              <w:autoSpaceDN w:val="0"/>
              <w:jc w:val="both"/>
            </w:pPr>
            <w:r w:rsidRPr="0065154C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5154C" w:rsidRPr="0065154C" w:rsidTr="00E75ECE">
        <w:trPr>
          <w:trHeight w:val="491"/>
        </w:trPr>
        <w:tc>
          <w:tcPr>
            <w:tcW w:w="559" w:type="pct"/>
          </w:tcPr>
          <w:p w:rsidR="0065154C" w:rsidRPr="0065154C" w:rsidRDefault="0065154C" w:rsidP="0065154C">
            <w:pPr>
              <w:widowControl w:val="0"/>
              <w:suppressAutoHyphens/>
            </w:pPr>
            <w:r w:rsidRPr="0065154C">
              <w:rPr>
                <w:color w:val="000000"/>
              </w:rPr>
              <w:t>ОК 6.</w:t>
            </w:r>
          </w:p>
        </w:tc>
        <w:tc>
          <w:tcPr>
            <w:tcW w:w="4441" w:type="pct"/>
          </w:tcPr>
          <w:p w:rsidR="0065154C" w:rsidRPr="0065154C" w:rsidRDefault="0065154C" w:rsidP="0065154C">
            <w:pPr>
              <w:widowControl w:val="0"/>
              <w:autoSpaceDE w:val="0"/>
              <w:autoSpaceDN w:val="0"/>
              <w:jc w:val="both"/>
            </w:pPr>
            <w:r w:rsidRPr="0065154C">
              <w:rPr>
                <w:rFonts w:eastAsia="Calibri"/>
                <w:lang w:eastAsia="en-US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5154C" w:rsidRPr="0065154C" w:rsidTr="00E75ECE">
        <w:trPr>
          <w:trHeight w:val="491"/>
        </w:trPr>
        <w:tc>
          <w:tcPr>
            <w:tcW w:w="559" w:type="pct"/>
          </w:tcPr>
          <w:p w:rsidR="0065154C" w:rsidRPr="0065154C" w:rsidRDefault="0065154C" w:rsidP="0065154C">
            <w:pPr>
              <w:widowControl w:val="0"/>
              <w:suppressAutoHyphens/>
              <w:rPr>
                <w:color w:val="000000"/>
              </w:rPr>
            </w:pPr>
            <w:r w:rsidRPr="0065154C">
              <w:rPr>
                <w:color w:val="000000"/>
              </w:rPr>
              <w:t>ОК 7</w:t>
            </w:r>
          </w:p>
        </w:tc>
        <w:tc>
          <w:tcPr>
            <w:tcW w:w="4441" w:type="pct"/>
          </w:tcPr>
          <w:p w:rsidR="0065154C" w:rsidRPr="0065154C" w:rsidRDefault="0065154C" w:rsidP="0065154C">
            <w:pPr>
              <w:widowControl w:val="0"/>
              <w:autoSpaceDE w:val="0"/>
              <w:autoSpaceDN w:val="0"/>
              <w:jc w:val="both"/>
            </w:pPr>
            <w:r w:rsidRPr="0065154C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65154C" w:rsidRPr="0065154C" w:rsidTr="00E75ECE">
        <w:trPr>
          <w:trHeight w:val="491"/>
        </w:trPr>
        <w:tc>
          <w:tcPr>
            <w:tcW w:w="559" w:type="pct"/>
          </w:tcPr>
          <w:p w:rsidR="0065154C" w:rsidRPr="0065154C" w:rsidRDefault="0065154C" w:rsidP="0065154C">
            <w:pPr>
              <w:widowControl w:val="0"/>
              <w:suppressAutoHyphens/>
              <w:rPr>
                <w:color w:val="000000"/>
              </w:rPr>
            </w:pPr>
            <w:r w:rsidRPr="0065154C">
              <w:rPr>
                <w:color w:val="000000"/>
              </w:rPr>
              <w:t>ОК 8</w:t>
            </w:r>
          </w:p>
        </w:tc>
        <w:tc>
          <w:tcPr>
            <w:tcW w:w="4441" w:type="pct"/>
          </w:tcPr>
          <w:p w:rsidR="0065154C" w:rsidRPr="0065154C" w:rsidRDefault="0065154C" w:rsidP="0065154C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5154C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5154C" w:rsidRPr="0065154C" w:rsidTr="00E75ECE">
        <w:trPr>
          <w:trHeight w:val="491"/>
        </w:trPr>
        <w:tc>
          <w:tcPr>
            <w:tcW w:w="559" w:type="pct"/>
          </w:tcPr>
          <w:p w:rsidR="0065154C" w:rsidRPr="0065154C" w:rsidRDefault="0065154C" w:rsidP="0065154C">
            <w:pPr>
              <w:widowControl w:val="0"/>
              <w:suppressAutoHyphens/>
              <w:rPr>
                <w:color w:val="000000"/>
              </w:rPr>
            </w:pPr>
            <w:r w:rsidRPr="0065154C">
              <w:rPr>
                <w:color w:val="000000"/>
              </w:rPr>
              <w:t>ОК 9.</w:t>
            </w:r>
          </w:p>
        </w:tc>
        <w:tc>
          <w:tcPr>
            <w:tcW w:w="4441" w:type="pct"/>
          </w:tcPr>
          <w:p w:rsidR="0065154C" w:rsidRPr="0065154C" w:rsidRDefault="0065154C" w:rsidP="0065154C">
            <w:pPr>
              <w:widowControl w:val="0"/>
              <w:autoSpaceDE w:val="0"/>
              <w:autoSpaceDN w:val="0"/>
              <w:jc w:val="both"/>
            </w:pPr>
            <w:r w:rsidRPr="0065154C">
              <w:t>Ориентироваться в условиях частой смены технологий в профессиональной деятельности.</w:t>
            </w:r>
          </w:p>
        </w:tc>
      </w:tr>
      <w:tr w:rsidR="0065154C" w:rsidRPr="0065154C" w:rsidTr="00E75ECE">
        <w:trPr>
          <w:trHeight w:val="237"/>
        </w:trPr>
        <w:tc>
          <w:tcPr>
            <w:tcW w:w="559" w:type="pct"/>
          </w:tcPr>
          <w:p w:rsidR="0065154C" w:rsidRPr="0065154C" w:rsidRDefault="0065154C" w:rsidP="0065154C">
            <w:pPr>
              <w:widowControl w:val="0"/>
              <w:suppressAutoHyphens/>
              <w:rPr>
                <w:color w:val="000000"/>
              </w:rPr>
            </w:pPr>
            <w:r w:rsidRPr="0065154C">
              <w:rPr>
                <w:color w:val="000000"/>
              </w:rPr>
              <w:t xml:space="preserve">ПК 1.1 </w:t>
            </w:r>
          </w:p>
        </w:tc>
        <w:tc>
          <w:tcPr>
            <w:tcW w:w="4441" w:type="pct"/>
          </w:tcPr>
          <w:p w:rsidR="0065154C" w:rsidRPr="0065154C" w:rsidRDefault="0065154C" w:rsidP="0065154C">
            <w:pPr>
              <w:autoSpaceDE w:val="0"/>
              <w:autoSpaceDN w:val="0"/>
              <w:adjustRightInd w:val="0"/>
            </w:pPr>
            <w:r w:rsidRPr="0065154C">
              <w:t>Контролировать и соблюдать основные показатели разработки месторождений</w:t>
            </w:r>
          </w:p>
        </w:tc>
      </w:tr>
      <w:tr w:rsidR="0065154C" w:rsidRPr="0065154C" w:rsidTr="00E75ECE">
        <w:trPr>
          <w:trHeight w:val="201"/>
        </w:trPr>
        <w:tc>
          <w:tcPr>
            <w:tcW w:w="559" w:type="pct"/>
          </w:tcPr>
          <w:p w:rsidR="0065154C" w:rsidRPr="0065154C" w:rsidRDefault="0065154C" w:rsidP="0065154C">
            <w:pPr>
              <w:widowControl w:val="0"/>
              <w:suppressAutoHyphens/>
              <w:rPr>
                <w:color w:val="000000"/>
              </w:rPr>
            </w:pPr>
            <w:r w:rsidRPr="0065154C">
              <w:rPr>
                <w:color w:val="000000"/>
              </w:rPr>
              <w:t>ПК 1.2</w:t>
            </w:r>
          </w:p>
        </w:tc>
        <w:tc>
          <w:tcPr>
            <w:tcW w:w="4441" w:type="pct"/>
          </w:tcPr>
          <w:p w:rsidR="0065154C" w:rsidRPr="0065154C" w:rsidRDefault="0065154C" w:rsidP="0065154C">
            <w:pPr>
              <w:widowControl w:val="0"/>
              <w:autoSpaceDE w:val="0"/>
              <w:autoSpaceDN w:val="0"/>
              <w:jc w:val="both"/>
            </w:pPr>
            <w:r w:rsidRPr="0065154C">
              <w:t>Контролировать и поддерживать оптимальные режимы разработки и эксплуатации скважин.</w:t>
            </w:r>
          </w:p>
        </w:tc>
      </w:tr>
      <w:tr w:rsidR="0065154C" w:rsidRPr="0065154C" w:rsidTr="00E75ECE">
        <w:trPr>
          <w:trHeight w:val="265"/>
        </w:trPr>
        <w:tc>
          <w:tcPr>
            <w:tcW w:w="559" w:type="pct"/>
          </w:tcPr>
          <w:p w:rsidR="0065154C" w:rsidRPr="0065154C" w:rsidRDefault="0065154C" w:rsidP="0065154C">
            <w:pPr>
              <w:widowControl w:val="0"/>
              <w:suppressAutoHyphens/>
              <w:rPr>
                <w:color w:val="000000"/>
              </w:rPr>
            </w:pPr>
            <w:r w:rsidRPr="0065154C">
              <w:rPr>
                <w:color w:val="000000"/>
              </w:rPr>
              <w:lastRenderedPageBreak/>
              <w:t>ПК 1.3</w:t>
            </w:r>
          </w:p>
        </w:tc>
        <w:tc>
          <w:tcPr>
            <w:tcW w:w="4441" w:type="pct"/>
          </w:tcPr>
          <w:p w:rsidR="0065154C" w:rsidRPr="0065154C" w:rsidRDefault="0065154C" w:rsidP="0065154C">
            <w:pPr>
              <w:widowControl w:val="0"/>
              <w:autoSpaceDE w:val="0"/>
              <w:autoSpaceDN w:val="0"/>
              <w:jc w:val="both"/>
            </w:pPr>
            <w:r w:rsidRPr="0065154C">
              <w:t>Предотвращать и ликвидировать последствия аварийных ситуаций на нефтяных и газовых месторождениях</w:t>
            </w:r>
          </w:p>
        </w:tc>
      </w:tr>
      <w:tr w:rsidR="0065154C" w:rsidRPr="0065154C" w:rsidTr="00E75ECE">
        <w:trPr>
          <w:trHeight w:val="265"/>
        </w:trPr>
        <w:tc>
          <w:tcPr>
            <w:tcW w:w="559" w:type="pct"/>
          </w:tcPr>
          <w:p w:rsidR="0065154C" w:rsidRPr="0065154C" w:rsidRDefault="0065154C" w:rsidP="0065154C">
            <w:pPr>
              <w:widowControl w:val="0"/>
              <w:suppressAutoHyphens/>
              <w:rPr>
                <w:color w:val="000000"/>
              </w:rPr>
            </w:pPr>
            <w:r w:rsidRPr="0065154C">
              <w:rPr>
                <w:color w:val="000000"/>
              </w:rPr>
              <w:t>ПК 1.4</w:t>
            </w:r>
          </w:p>
        </w:tc>
        <w:tc>
          <w:tcPr>
            <w:tcW w:w="4441" w:type="pct"/>
          </w:tcPr>
          <w:p w:rsidR="0065154C" w:rsidRPr="0065154C" w:rsidRDefault="0065154C" w:rsidP="0065154C">
            <w:pPr>
              <w:widowControl w:val="0"/>
              <w:autoSpaceDE w:val="0"/>
              <w:autoSpaceDN w:val="0"/>
              <w:jc w:val="both"/>
            </w:pPr>
            <w:r w:rsidRPr="0065154C">
              <w:t>Проводить диагностику, текущий и капитальный ремонт скважин</w:t>
            </w:r>
          </w:p>
        </w:tc>
      </w:tr>
      <w:tr w:rsidR="0065154C" w:rsidRPr="0065154C" w:rsidTr="00E75ECE">
        <w:trPr>
          <w:trHeight w:val="308"/>
        </w:trPr>
        <w:tc>
          <w:tcPr>
            <w:tcW w:w="559" w:type="pct"/>
          </w:tcPr>
          <w:p w:rsidR="0065154C" w:rsidRPr="0065154C" w:rsidRDefault="0065154C" w:rsidP="0065154C">
            <w:pPr>
              <w:widowControl w:val="0"/>
              <w:suppressAutoHyphens/>
              <w:rPr>
                <w:color w:val="000000"/>
              </w:rPr>
            </w:pPr>
            <w:r w:rsidRPr="0065154C">
              <w:rPr>
                <w:color w:val="000000"/>
              </w:rPr>
              <w:t>ПК 1.5</w:t>
            </w:r>
          </w:p>
        </w:tc>
        <w:tc>
          <w:tcPr>
            <w:tcW w:w="4441" w:type="pct"/>
          </w:tcPr>
          <w:p w:rsidR="0065154C" w:rsidRPr="0065154C" w:rsidRDefault="0065154C" w:rsidP="0065154C">
            <w:pPr>
              <w:autoSpaceDE w:val="0"/>
              <w:autoSpaceDN w:val="0"/>
              <w:adjustRightInd w:val="0"/>
            </w:pPr>
            <w:r w:rsidRPr="0065154C">
              <w:t>Принимать меры по охране окружающей среды и недр</w:t>
            </w:r>
          </w:p>
        </w:tc>
      </w:tr>
      <w:tr w:rsidR="0065154C" w:rsidRPr="0065154C" w:rsidTr="00E75ECE">
        <w:trPr>
          <w:trHeight w:val="491"/>
        </w:trPr>
        <w:tc>
          <w:tcPr>
            <w:tcW w:w="559" w:type="pct"/>
          </w:tcPr>
          <w:p w:rsidR="0065154C" w:rsidRPr="0065154C" w:rsidRDefault="0065154C" w:rsidP="0065154C">
            <w:pPr>
              <w:widowControl w:val="0"/>
              <w:suppressAutoHyphens/>
              <w:rPr>
                <w:color w:val="000000"/>
              </w:rPr>
            </w:pPr>
            <w:r w:rsidRPr="0065154C">
              <w:rPr>
                <w:color w:val="000000"/>
              </w:rPr>
              <w:t>ПК 2.1</w:t>
            </w:r>
          </w:p>
        </w:tc>
        <w:tc>
          <w:tcPr>
            <w:tcW w:w="4441" w:type="pct"/>
          </w:tcPr>
          <w:p w:rsidR="0065154C" w:rsidRPr="0065154C" w:rsidRDefault="0065154C" w:rsidP="0065154C">
            <w:pPr>
              <w:autoSpaceDE w:val="0"/>
              <w:autoSpaceDN w:val="0"/>
              <w:adjustRightInd w:val="0"/>
            </w:pPr>
            <w:r w:rsidRPr="0065154C">
              <w:t>Выполнять основные технологические расчеты по выбору наземного и скважинного оборудования</w:t>
            </w:r>
          </w:p>
        </w:tc>
      </w:tr>
      <w:tr w:rsidR="0065154C" w:rsidRPr="0065154C" w:rsidTr="00E75ECE">
        <w:trPr>
          <w:trHeight w:val="345"/>
        </w:trPr>
        <w:tc>
          <w:tcPr>
            <w:tcW w:w="559" w:type="pct"/>
          </w:tcPr>
          <w:p w:rsidR="0065154C" w:rsidRPr="0065154C" w:rsidRDefault="0065154C" w:rsidP="0065154C">
            <w:pPr>
              <w:widowControl w:val="0"/>
              <w:suppressAutoHyphens/>
              <w:rPr>
                <w:color w:val="000000"/>
              </w:rPr>
            </w:pPr>
            <w:r w:rsidRPr="0065154C">
              <w:rPr>
                <w:color w:val="000000"/>
              </w:rPr>
              <w:t>ПК 2.2</w:t>
            </w:r>
          </w:p>
        </w:tc>
        <w:tc>
          <w:tcPr>
            <w:tcW w:w="4441" w:type="pct"/>
          </w:tcPr>
          <w:p w:rsidR="0065154C" w:rsidRPr="0065154C" w:rsidRDefault="0065154C" w:rsidP="0065154C">
            <w:pPr>
              <w:autoSpaceDE w:val="0"/>
              <w:autoSpaceDN w:val="0"/>
              <w:adjustRightInd w:val="0"/>
            </w:pPr>
            <w:r w:rsidRPr="0065154C">
              <w:t>Производить техническое обслуживание нефтегазопромыслового оборудования</w:t>
            </w:r>
          </w:p>
        </w:tc>
      </w:tr>
      <w:tr w:rsidR="0065154C" w:rsidRPr="0065154C" w:rsidTr="00E75ECE">
        <w:trPr>
          <w:trHeight w:val="491"/>
        </w:trPr>
        <w:tc>
          <w:tcPr>
            <w:tcW w:w="559" w:type="pct"/>
          </w:tcPr>
          <w:p w:rsidR="0065154C" w:rsidRPr="0065154C" w:rsidRDefault="0065154C" w:rsidP="0065154C">
            <w:pPr>
              <w:widowControl w:val="0"/>
              <w:suppressAutoHyphens/>
              <w:rPr>
                <w:color w:val="000000"/>
              </w:rPr>
            </w:pPr>
            <w:r w:rsidRPr="0065154C">
              <w:rPr>
                <w:color w:val="000000"/>
              </w:rPr>
              <w:t>ПК 2.3</w:t>
            </w:r>
          </w:p>
        </w:tc>
        <w:tc>
          <w:tcPr>
            <w:tcW w:w="4441" w:type="pct"/>
          </w:tcPr>
          <w:p w:rsidR="0065154C" w:rsidRPr="0065154C" w:rsidRDefault="0065154C" w:rsidP="0065154C">
            <w:pPr>
              <w:autoSpaceDE w:val="0"/>
              <w:autoSpaceDN w:val="0"/>
              <w:adjustRightInd w:val="0"/>
            </w:pPr>
            <w:r w:rsidRPr="0065154C">
              <w:t>Осуществлять контроль за работой наземного и скважинного оборудования на стадии эксплуатации.</w:t>
            </w:r>
          </w:p>
        </w:tc>
      </w:tr>
      <w:tr w:rsidR="0065154C" w:rsidRPr="0065154C" w:rsidTr="00E75ECE">
        <w:trPr>
          <w:trHeight w:val="491"/>
        </w:trPr>
        <w:tc>
          <w:tcPr>
            <w:tcW w:w="559" w:type="pct"/>
          </w:tcPr>
          <w:p w:rsidR="0065154C" w:rsidRPr="0065154C" w:rsidRDefault="0065154C" w:rsidP="0065154C">
            <w:pPr>
              <w:widowControl w:val="0"/>
              <w:suppressAutoHyphens/>
              <w:rPr>
                <w:color w:val="000000"/>
              </w:rPr>
            </w:pPr>
            <w:r w:rsidRPr="0065154C">
              <w:rPr>
                <w:color w:val="000000"/>
              </w:rPr>
              <w:t>ПК 2.4</w:t>
            </w:r>
          </w:p>
        </w:tc>
        <w:tc>
          <w:tcPr>
            <w:tcW w:w="4441" w:type="pct"/>
          </w:tcPr>
          <w:p w:rsidR="0065154C" w:rsidRPr="0065154C" w:rsidRDefault="0065154C" w:rsidP="0065154C">
            <w:pPr>
              <w:autoSpaceDE w:val="0"/>
              <w:autoSpaceDN w:val="0"/>
              <w:adjustRightInd w:val="0"/>
            </w:pPr>
            <w:r w:rsidRPr="0065154C">
              <w:t>Осуществлять текущий и плановый ремонт нефтегазопромыслового оборудования</w:t>
            </w:r>
          </w:p>
        </w:tc>
      </w:tr>
      <w:tr w:rsidR="0065154C" w:rsidRPr="0065154C" w:rsidTr="00E75ECE">
        <w:trPr>
          <w:trHeight w:val="491"/>
        </w:trPr>
        <w:tc>
          <w:tcPr>
            <w:tcW w:w="559" w:type="pct"/>
          </w:tcPr>
          <w:p w:rsidR="0065154C" w:rsidRPr="0065154C" w:rsidRDefault="0065154C" w:rsidP="0065154C">
            <w:pPr>
              <w:widowControl w:val="0"/>
              <w:suppressAutoHyphens/>
              <w:rPr>
                <w:color w:val="000000"/>
              </w:rPr>
            </w:pPr>
            <w:r w:rsidRPr="0065154C">
              <w:rPr>
                <w:color w:val="000000"/>
              </w:rPr>
              <w:t>ПК 2.5</w:t>
            </w:r>
          </w:p>
        </w:tc>
        <w:tc>
          <w:tcPr>
            <w:tcW w:w="4441" w:type="pct"/>
          </w:tcPr>
          <w:p w:rsidR="0065154C" w:rsidRPr="0065154C" w:rsidRDefault="0065154C" w:rsidP="0065154C">
            <w:pPr>
              <w:autoSpaceDE w:val="0"/>
              <w:autoSpaceDN w:val="0"/>
              <w:adjustRightInd w:val="0"/>
            </w:pPr>
            <w:r w:rsidRPr="0065154C">
              <w:t>Оформлять технологическую и техническую документацию по эксплуатации нефтегазопромыслового оборудования</w:t>
            </w:r>
          </w:p>
        </w:tc>
      </w:tr>
      <w:tr w:rsidR="0065154C" w:rsidRPr="0065154C" w:rsidTr="00E75ECE">
        <w:trPr>
          <w:trHeight w:val="491"/>
        </w:trPr>
        <w:tc>
          <w:tcPr>
            <w:tcW w:w="559" w:type="pct"/>
          </w:tcPr>
          <w:p w:rsidR="0065154C" w:rsidRPr="0065154C" w:rsidRDefault="0065154C" w:rsidP="0065154C">
            <w:pPr>
              <w:widowControl w:val="0"/>
              <w:suppressAutoHyphens/>
              <w:rPr>
                <w:color w:val="000000"/>
              </w:rPr>
            </w:pPr>
            <w:r w:rsidRPr="0065154C">
              <w:rPr>
                <w:color w:val="000000"/>
              </w:rPr>
              <w:t>ПК 3.1</w:t>
            </w:r>
          </w:p>
        </w:tc>
        <w:tc>
          <w:tcPr>
            <w:tcW w:w="4441" w:type="pct"/>
          </w:tcPr>
          <w:p w:rsidR="0065154C" w:rsidRPr="0065154C" w:rsidRDefault="0065154C" w:rsidP="0065154C">
            <w:pPr>
              <w:autoSpaceDE w:val="0"/>
              <w:autoSpaceDN w:val="0"/>
              <w:adjustRightInd w:val="0"/>
            </w:pPr>
            <w:r w:rsidRPr="0065154C">
              <w:t>Осуществлять текущее и перспективное планирование и организацию производственных работ на нефтяных и газовых месторождениях</w:t>
            </w:r>
          </w:p>
        </w:tc>
      </w:tr>
      <w:tr w:rsidR="0065154C" w:rsidRPr="0065154C" w:rsidTr="00E75ECE">
        <w:trPr>
          <w:trHeight w:val="491"/>
        </w:trPr>
        <w:tc>
          <w:tcPr>
            <w:tcW w:w="559" w:type="pct"/>
          </w:tcPr>
          <w:p w:rsidR="0065154C" w:rsidRPr="0065154C" w:rsidRDefault="0065154C" w:rsidP="0065154C">
            <w:pPr>
              <w:widowControl w:val="0"/>
              <w:suppressAutoHyphens/>
              <w:rPr>
                <w:color w:val="000000"/>
              </w:rPr>
            </w:pPr>
            <w:r w:rsidRPr="0065154C">
              <w:rPr>
                <w:color w:val="000000"/>
              </w:rPr>
              <w:t xml:space="preserve">ПК 3.2 </w:t>
            </w:r>
          </w:p>
        </w:tc>
        <w:tc>
          <w:tcPr>
            <w:tcW w:w="4441" w:type="pct"/>
          </w:tcPr>
          <w:p w:rsidR="0065154C" w:rsidRPr="0065154C" w:rsidRDefault="0065154C" w:rsidP="0065154C">
            <w:pPr>
              <w:autoSpaceDE w:val="0"/>
              <w:autoSpaceDN w:val="0"/>
              <w:adjustRightInd w:val="0"/>
            </w:pPr>
            <w:r w:rsidRPr="0065154C">
              <w:t>Обеспечивать профилактику и безопасность условий труда на нефтяных и газовых месторождениях</w:t>
            </w:r>
          </w:p>
        </w:tc>
      </w:tr>
      <w:tr w:rsidR="0065154C" w:rsidRPr="0065154C" w:rsidTr="00E75ECE">
        <w:trPr>
          <w:trHeight w:val="491"/>
        </w:trPr>
        <w:tc>
          <w:tcPr>
            <w:tcW w:w="559" w:type="pct"/>
          </w:tcPr>
          <w:p w:rsidR="0065154C" w:rsidRPr="0065154C" w:rsidRDefault="0065154C" w:rsidP="0065154C">
            <w:pPr>
              <w:widowControl w:val="0"/>
              <w:suppressAutoHyphens/>
              <w:rPr>
                <w:color w:val="000000"/>
              </w:rPr>
            </w:pPr>
            <w:r w:rsidRPr="0065154C">
              <w:rPr>
                <w:color w:val="000000"/>
              </w:rPr>
              <w:t xml:space="preserve">ПК 3.3 </w:t>
            </w:r>
          </w:p>
        </w:tc>
        <w:tc>
          <w:tcPr>
            <w:tcW w:w="4441" w:type="pct"/>
          </w:tcPr>
          <w:p w:rsidR="0065154C" w:rsidRPr="0065154C" w:rsidRDefault="0065154C" w:rsidP="0065154C">
            <w:pPr>
              <w:autoSpaceDE w:val="0"/>
              <w:autoSpaceDN w:val="0"/>
              <w:adjustRightInd w:val="0"/>
            </w:pPr>
            <w:r w:rsidRPr="0065154C">
              <w:t>Контролировать выполнение производственных работ по добыче нефти и газа, сбору и транспорту скважинной продукции</w:t>
            </w:r>
          </w:p>
        </w:tc>
      </w:tr>
    </w:tbl>
    <w:p w:rsidR="006E00CF" w:rsidRPr="000F63E8" w:rsidRDefault="006E00CF" w:rsidP="000F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E50CC" w:rsidRPr="000F63E8" w:rsidRDefault="001E50CC" w:rsidP="000F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F63E8">
        <w:rPr>
          <w:b/>
          <w:sz w:val="28"/>
          <w:szCs w:val="28"/>
        </w:rPr>
        <w:t xml:space="preserve">1.4. </w:t>
      </w:r>
      <w:r w:rsidR="000B4682">
        <w:rPr>
          <w:b/>
          <w:sz w:val="28"/>
          <w:szCs w:val="28"/>
        </w:rPr>
        <w:t>К</w:t>
      </w:r>
      <w:r w:rsidRPr="000F63E8">
        <w:rPr>
          <w:b/>
          <w:sz w:val="28"/>
          <w:szCs w:val="28"/>
        </w:rPr>
        <w:t>оличество часов на освоение программы учебной дисциплины:</w:t>
      </w:r>
    </w:p>
    <w:p w:rsidR="001E50CC" w:rsidRPr="000F63E8" w:rsidRDefault="001E50CC" w:rsidP="000F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F63E8">
        <w:rPr>
          <w:sz w:val="28"/>
          <w:szCs w:val="28"/>
        </w:rPr>
        <w:t xml:space="preserve">максимальной учебной </w:t>
      </w:r>
      <w:r w:rsidR="00430687" w:rsidRPr="000F63E8">
        <w:rPr>
          <w:sz w:val="28"/>
          <w:szCs w:val="28"/>
        </w:rPr>
        <w:t xml:space="preserve">нагрузки </w:t>
      </w:r>
      <w:proofErr w:type="gramStart"/>
      <w:r w:rsidR="00430687" w:rsidRPr="000F63E8">
        <w:rPr>
          <w:sz w:val="28"/>
          <w:szCs w:val="28"/>
        </w:rPr>
        <w:t xml:space="preserve">обучающегося  </w:t>
      </w:r>
      <w:r w:rsidR="006B5E10">
        <w:rPr>
          <w:sz w:val="28"/>
          <w:szCs w:val="28"/>
        </w:rPr>
        <w:t>150</w:t>
      </w:r>
      <w:proofErr w:type="gramEnd"/>
      <w:r w:rsidR="00430687" w:rsidRPr="000F63E8">
        <w:rPr>
          <w:sz w:val="28"/>
          <w:szCs w:val="28"/>
        </w:rPr>
        <w:t xml:space="preserve"> </w:t>
      </w:r>
      <w:r w:rsidRPr="000F63E8">
        <w:rPr>
          <w:sz w:val="28"/>
          <w:szCs w:val="28"/>
        </w:rPr>
        <w:t>часов, в том числе:</w:t>
      </w:r>
    </w:p>
    <w:p w:rsidR="001E50CC" w:rsidRPr="000F63E8" w:rsidRDefault="001E50CC" w:rsidP="000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F63E8">
        <w:rPr>
          <w:sz w:val="28"/>
          <w:szCs w:val="28"/>
        </w:rPr>
        <w:t>обязательной аудиторной у</w:t>
      </w:r>
      <w:r w:rsidR="00430687" w:rsidRPr="000F63E8">
        <w:rPr>
          <w:sz w:val="28"/>
          <w:szCs w:val="28"/>
        </w:rPr>
        <w:t xml:space="preserve">чебной нагрузки обучающегося </w:t>
      </w:r>
      <w:proofErr w:type="gramStart"/>
      <w:r w:rsidR="00C71756">
        <w:rPr>
          <w:sz w:val="28"/>
          <w:szCs w:val="28"/>
        </w:rPr>
        <w:t>1</w:t>
      </w:r>
      <w:r w:rsidR="006B5E10">
        <w:rPr>
          <w:sz w:val="28"/>
          <w:szCs w:val="28"/>
        </w:rPr>
        <w:t>0</w:t>
      </w:r>
      <w:r w:rsidR="00C71756">
        <w:rPr>
          <w:sz w:val="28"/>
          <w:szCs w:val="28"/>
        </w:rPr>
        <w:t>0</w:t>
      </w:r>
      <w:r w:rsidRPr="000F63E8">
        <w:rPr>
          <w:sz w:val="28"/>
          <w:szCs w:val="28"/>
        </w:rPr>
        <w:t xml:space="preserve">  час</w:t>
      </w:r>
      <w:r w:rsidR="00C71756">
        <w:rPr>
          <w:sz w:val="28"/>
          <w:szCs w:val="28"/>
        </w:rPr>
        <w:t>ов</w:t>
      </w:r>
      <w:proofErr w:type="gramEnd"/>
      <w:r w:rsidRPr="000F63E8">
        <w:rPr>
          <w:sz w:val="28"/>
          <w:szCs w:val="28"/>
        </w:rPr>
        <w:t>;</w:t>
      </w:r>
    </w:p>
    <w:p w:rsidR="001E50CC" w:rsidRPr="000F63E8" w:rsidRDefault="001E50CC" w:rsidP="000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F63E8">
        <w:rPr>
          <w:sz w:val="28"/>
          <w:szCs w:val="28"/>
        </w:rPr>
        <w:t>самостоят</w:t>
      </w:r>
      <w:r w:rsidR="00430687" w:rsidRPr="000F63E8">
        <w:rPr>
          <w:sz w:val="28"/>
          <w:szCs w:val="28"/>
        </w:rPr>
        <w:t xml:space="preserve">ельной работы обучающегося – </w:t>
      </w:r>
      <w:r w:rsidR="006B5E10">
        <w:rPr>
          <w:sz w:val="28"/>
          <w:szCs w:val="28"/>
        </w:rPr>
        <w:t>5</w:t>
      </w:r>
      <w:r w:rsidR="00C71756">
        <w:rPr>
          <w:sz w:val="28"/>
          <w:szCs w:val="28"/>
        </w:rPr>
        <w:t>0</w:t>
      </w:r>
      <w:r w:rsidR="00430687" w:rsidRPr="000F63E8">
        <w:rPr>
          <w:sz w:val="28"/>
          <w:szCs w:val="28"/>
        </w:rPr>
        <w:t xml:space="preserve"> </w:t>
      </w:r>
      <w:r w:rsidRPr="000F63E8">
        <w:rPr>
          <w:sz w:val="28"/>
          <w:szCs w:val="28"/>
        </w:rPr>
        <w:t>часов.</w:t>
      </w:r>
    </w:p>
    <w:p w:rsidR="001E50CC" w:rsidRPr="000F63E8" w:rsidRDefault="001E50CC" w:rsidP="000F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D7004" w:rsidRPr="000F63E8" w:rsidRDefault="002D7004" w:rsidP="000F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D7004" w:rsidRPr="000F63E8" w:rsidRDefault="002D7004" w:rsidP="000F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D7004" w:rsidRPr="000F63E8" w:rsidRDefault="002D7004" w:rsidP="000F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D7004" w:rsidRPr="000F63E8" w:rsidRDefault="002D7004" w:rsidP="000F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D7004" w:rsidRPr="000F63E8" w:rsidRDefault="002D7004" w:rsidP="000F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D7004" w:rsidRPr="000F63E8" w:rsidRDefault="002D7004" w:rsidP="000F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D7004" w:rsidRPr="000F63E8" w:rsidRDefault="002D7004" w:rsidP="000F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D7004" w:rsidRPr="000F63E8" w:rsidRDefault="002D7004" w:rsidP="000F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D7004" w:rsidRPr="000F63E8" w:rsidRDefault="002D7004" w:rsidP="000F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D7004" w:rsidRPr="000F63E8" w:rsidRDefault="002D7004" w:rsidP="000F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63E8" w:rsidRDefault="000F63E8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F63E8" w:rsidSect="000F63E8">
          <w:pgSz w:w="11906" w:h="16838"/>
          <w:pgMar w:top="1134" w:right="851" w:bottom="1134" w:left="1701" w:header="709" w:footer="272" w:gutter="0"/>
          <w:pgNumType w:start="0"/>
          <w:cols w:space="720"/>
        </w:sectPr>
      </w:pPr>
    </w:p>
    <w:p w:rsidR="001E50CC" w:rsidRDefault="002D7004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СТРУКТУРА И </w:t>
      </w:r>
      <w:r w:rsidR="001E50CC">
        <w:rPr>
          <w:b/>
          <w:sz w:val="28"/>
          <w:szCs w:val="28"/>
        </w:rPr>
        <w:t xml:space="preserve"> СОДЕРЖАНИЕ УЧЕБНОЙ ДИСЦИПЛИНЫ</w:t>
      </w:r>
    </w:p>
    <w:p w:rsidR="001E50CC" w:rsidRDefault="001E50CC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E50CC" w:rsidRDefault="001E50CC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1E50CC" w:rsidRDefault="001E50CC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E50CC" w:rsidTr="00E414D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0CC" w:rsidRDefault="001E50C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0CC" w:rsidRDefault="001E50C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1E50CC" w:rsidTr="00E414D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0CC" w:rsidRDefault="001E50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0CC" w:rsidRDefault="00C71756" w:rsidP="006B5E1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6B5E10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1E50CC" w:rsidTr="00E414D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0CC" w:rsidRDefault="001E50C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0CC" w:rsidRDefault="00C71756" w:rsidP="006B5E1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6B5E10">
              <w:rPr>
                <w:b/>
                <w:i/>
                <w:sz w:val="28"/>
                <w:szCs w:val="28"/>
              </w:rPr>
              <w:t>0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1E50CC" w:rsidTr="00E414D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0CC" w:rsidRDefault="001E5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0CC" w:rsidRDefault="001E50C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E50CC" w:rsidTr="00E414D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0CC" w:rsidRDefault="001E5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0CC" w:rsidRDefault="009E4C0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9573E9">
              <w:rPr>
                <w:i/>
                <w:sz w:val="28"/>
                <w:szCs w:val="28"/>
              </w:rPr>
              <w:t>0</w:t>
            </w:r>
            <w:r w:rsidR="00A70A48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E50CC" w:rsidTr="00E414D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0CC" w:rsidRPr="00D769FB" w:rsidRDefault="001E5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  <w:r w:rsidR="00871F0E">
              <w:rPr>
                <w:sz w:val="28"/>
                <w:szCs w:val="28"/>
              </w:rPr>
              <w:t xml:space="preserve"> (тестирование в</w:t>
            </w:r>
            <w:r w:rsidR="003234F4">
              <w:rPr>
                <w:sz w:val="28"/>
                <w:szCs w:val="28"/>
              </w:rPr>
              <w:t xml:space="preserve"> </w:t>
            </w:r>
            <w:r w:rsidR="00871F0E">
              <w:rPr>
                <w:sz w:val="28"/>
                <w:szCs w:val="28"/>
              </w:rPr>
              <w:t xml:space="preserve">системе </w:t>
            </w:r>
            <w:r w:rsidR="00871F0E">
              <w:t>VO</w:t>
            </w:r>
            <w:r w:rsidR="00D769FB">
              <w:rPr>
                <w:lang w:val="en-US"/>
              </w:rPr>
              <w:t>TUM</w:t>
            </w:r>
            <w:r w:rsidR="00D769FB" w:rsidRPr="00D769FB"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0CC" w:rsidRPr="006B5E10" w:rsidRDefault="006B5E1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</w:tr>
      <w:tr w:rsidR="001E50CC" w:rsidTr="00E414D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0CC" w:rsidRDefault="001E50C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0CC" w:rsidRDefault="006B5E1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534B86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1E50CC" w:rsidTr="00E414D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0CC" w:rsidRDefault="001E5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0CC" w:rsidRDefault="001E50C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E50CC" w:rsidTr="00E414D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0CC" w:rsidRPr="003234F4" w:rsidRDefault="000E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E50CC" w:rsidRPr="003234F4">
              <w:rPr>
                <w:sz w:val="28"/>
                <w:szCs w:val="28"/>
              </w:rPr>
              <w:t>онспект</w:t>
            </w:r>
            <w:r>
              <w:rPr>
                <w:sz w:val="28"/>
                <w:szCs w:val="28"/>
              </w:rPr>
              <w:t>ирование</w:t>
            </w:r>
            <w:r w:rsidR="001E50CC" w:rsidRPr="003234F4">
              <w:rPr>
                <w:sz w:val="28"/>
                <w:szCs w:val="28"/>
              </w:rPr>
              <w:t xml:space="preserve"> по </w:t>
            </w:r>
            <w:r w:rsidR="00A408AB">
              <w:rPr>
                <w:sz w:val="28"/>
                <w:szCs w:val="28"/>
              </w:rPr>
              <w:t xml:space="preserve">электронному </w:t>
            </w:r>
            <w:r w:rsidR="001E50CC" w:rsidRPr="003234F4">
              <w:rPr>
                <w:sz w:val="28"/>
                <w:szCs w:val="28"/>
              </w:rPr>
              <w:t>учебн</w:t>
            </w:r>
            <w:r w:rsidR="003234F4" w:rsidRPr="003234F4">
              <w:rPr>
                <w:sz w:val="28"/>
                <w:szCs w:val="28"/>
              </w:rPr>
              <w:t>ику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0CC" w:rsidRDefault="006B5E10" w:rsidP="006B5E1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</w:tr>
      <w:tr w:rsidR="001E50CC" w:rsidTr="00E414D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0CC" w:rsidRPr="003234F4" w:rsidRDefault="000E2E70" w:rsidP="000E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</w:t>
            </w:r>
            <w:r w:rsidR="00A408AB" w:rsidRPr="00A408AB">
              <w:rPr>
                <w:sz w:val="28"/>
                <w:szCs w:val="28"/>
              </w:rPr>
              <w:t>еферат</w:t>
            </w:r>
            <w:r>
              <w:rPr>
                <w:sz w:val="28"/>
                <w:szCs w:val="28"/>
              </w:rPr>
              <w:t>ов</w:t>
            </w:r>
            <w:r w:rsidR="00A408AB" w:rsidRPr="00A408AB">
              <w:rPr>
                <w:sz w:val="28"/>
                <w:szCs w:val="28"/>
              </w:rPr>
              <w:t>, доклад</w:t>
            </w:r>
            <w:r>
              <w:rPr>
                <w:sz w:val="28"/>
                <w:szCs w:val="28"/>
              </w:rPr>
              <w:t>ов, презентаций</w:t>
            </w:r>
            <w:r w:rsidR="00A408AB" w:rsidRPr="00A408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0CC" w:rsidRDefault="006B5E1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</w:tr>
      <w:tr w:rsidR="001E50CC" w:rsidTr="00E414DA">
        <w:trPr>
          <w:trHeight w:val="35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0CC" w:rsidRDefault="000E2E70" w:rsidP="000E2E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</w:t>
            </w:r>
            <w:r w:rsidR="001E50CC">
              <w:rPr>
                <w:sz w:val="28"/>
                <w:szCs w:val="28"/>
              </w:rPr>
              <w:t>асчетно-графическ</w:t>
            </w:r>
            <w:r>
              <w:rPr>
                <w:sz w:val="28"/>
                <w:szCs w:val="28"/>
              </w:rPr>
              <w:t>их</w:t>
            </w:r>
            <w:r w:rsidR="001E50CC">
              <w:rPr>
                <w:sz w:val="28"/>
                <w:szCs w:val="28"/>
              </w:rPr>
              <w:t xml:space="preserve"> работ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0CC" w:rsidRDefault="00534B8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82F31">
              <w:rPr>
                <w:i/>
                <w:sz w:val="28"/>
                <w:szCs w:val="28"/>
              </w:rPr>
              <w:t>6</w:t>
            </w:r>
          </w:p>
        </w:tc>
      </w:tr>
      <w:tr w:rsidR="001E50CC" w:rsidTr="00E414DA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0CC" w:rsidRDefault="001E50C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Итоговая аттестация в форме</w:t>
            </w:r>
            <w:r>
              <w:rPr>
                <w:sz w:val="28"/>
                <w:szCs w:val="28"/>
              </w:rPr>
              <w:t xml:space="preserve"> </w:t>
            </w:r>
            <w:r w:rsidR="000B4682">
              <w:rPr>
                <w:sz w:val="28"/>
                <w:szCs w:val="28"/>
              </w:rPr>
              <w:t>дифференцированного зачета</w:t>
            </w:r>
          </w:p>
          <w:p w:rsidR="001E50CC" w:rsidRDefault="001E50CC">
            <w:pPr>
              <w:jc w:val="right"/>
              <w:rPr>
                <w:sz w:val="28"/>
                <w:szCs w:val="28"/>
              </w:rPr>
            </w:pPr>
          </w:p>
        </w:tc>
      </w:tr>
    </w:tbl>
    <w:p w:rsidR="001B51FE" w:rsidRDefault="001B51FE" w:rsidP="001E50C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B51FE" w:rsidRPr="001B51FE" w:rsidRDefault="001B51FE" w:rsidP="001B51FE"/>
    <w:p w:rsidR="001B51FE" w:rsidRPr="001B51FE" w:rsidRDefault="001B51FE" w:rsidP="001B51FE"/>
    <w:p w:rsidR="001B51FE" w:rsidRPr="001B51FE" w:rsidRDefault="001B51FE" w:rsidP="001B51FE"/>
    <w:p w:rsidR="001B51FE" w:rsidRPr="001B51FE" w:rsidRDefault="001B51FE" w:rsidP="001B51FE"/>
    <w:p w:rsidR="001B51FE" w:rsidRPr="001B51FE" w:rsidRDefault="001B51FE" w:rsidP="001B51FE"/>
    <w:p w:rsidR="001B51FE" w:rsidRPr="001B51FE" w:rsidRDefault="001B51FE" w:rsidP="001B51FE"/>
    <w:p w:rsidR="001B51FE" w:rsidRPr="001B51FE" w:rsidRDefault="001B51FE" w:rsidP="001B51FE"/>
    <w:p w:rsidR="001B51FE" w:rsidRPr="001B51FE" w:rsidRDefault="001B51FE" w:rsidP="001B51FE"/>
    <w:p w:rsidR="001B51FE" w:rsidRPr="001B51FE" w:rsidRDefault="001B51FE" w:rsidP="001B51FE"/>
    <w:p w:rsidR="001B51FE" w:rsidRPr="001B51FE" w:rsidRDefault="001B51FE" w:rsidP="001B51FE"/>
    <w:p w:rsidR="001B51FE" w:rsidRPr="001B51FE" w:rsidRDefault="001B51FE" w:rsidP="001B51FE"/>
    <w:p w:rsidR="001B51FE" w:rsidRPr="001B51FE" w:rsidRDefault="001B51FE" w:rsidP="001B51FE"/>
    <w:p w:rsidR="001B51FE" w:rsidRPr="001B51FE" w:rsidRDefault="001B51FE" w:rsidP="001B51FE"/>
    <w:p w:rsidR="001B51FE" w:rsidRPr="001B51FE" w:rsidRDefault="001B51FE" w:rsidP="001B51FE"/>
    <w:p w:rsidR="001B51FE" w:rsidRPr="001B51FE" w:rsidRDefault="001B51FE" w:rsidP="001B51FE"/>
    <w:p w:rsidR="001B51FE" w:rsidRPr="001B51FE" w:rsidRDefault="001B51FE" w:rsidP="001B51FE"/>
    <w:p w:rsidR="001B51FE" w:rsidRPr="001B51FE" w:rsidRDefault="001B51FE" w:rsidP="001B51FE"/>
    <w:p w:rsidR="001B51FE" w:rsidRPr="001B51FE" w:rsidRDefault="001B51FE" w:rsidP="001B51FE"/>
    <w:p w:rsidR="001B51FE" w:rsidRPr="001B51FE" w:rsidRDefault="001B51FE" w:rsidP="001B51FE"/>
    <w:p w:rsidR="001B51FE" w:rsidRPr="001B51FE" w:rsidRDefault="001B51FE" w:rsidP="001B51FE"/>
    <w:p w:rsidR="001B51FE" w:rsidRPr="001B51FE" w:rsidRDefault="001B51FE" w:rsidP="001B51FE"/>
    <w:p w:rsidR="001B51FE" w:rsidRPr="001B51FE" w:rsidRDefault="001B51FE" w:rsidP="001B51FE"/>
    <w:p w:rsidR="001B51FE" w:rsidRDefault="001B51FE" w:rsidP="001B51FE"/>
    <w:p w:rsidR="001B51FE" w:rsidRPr="001B51FE" w:rsidRDefault="001B51FE" w:rsidP="001B51FE"/>
    <w:p w:rsidR="001B51FE" w:rsidRPr="001B51FE" w:rsidRDefault="001B51FE" w:rsidP="001B51FE"/>
    <w:p w:rsidR="00B12269" w:rsidRDefault="00B12269" w:rsidP="00421878">
      <w:pPr>
        <w:jc w:val="center"/>
      </w:pPr>
    </w:p>
    <w:p w:rsidR="000B4682" w:rsidRDefault="000B4682" w:rsidP="00421878">
      <w:pPr>
        <w:jc w:val="center"/>
        <w:sectPr w:rsidR="000B4682" w:rsidSect="000B4682">
          <w:pgSz w:w="11906" w:h="16838"/>
          <w:pgMar w:top="1134" w:right="851" w:bottom="1134" w:left="1701" w:header="709" w:footer="272" w:gutter="0"/>
          <w:pgNumType w:start="0"/>
          <w:cols w:space="720"/>
        </w:sectPr>
      </w:pPr>
    </w:p>
    <w:p w:rsidR="001B51FE" w:rsidRDefault="001B51FE" w:rsidP="00421878">
      <w:pPr>
        <w:jc w:val="center"/>
      </w:pPr>
    </w:p>
    <w:p w:rsidR="001B51FE" w:rsidRDefault="001B51FE" w:rsidP="001B51FE"/>
    <w:p w:rsidR="002D7004" w:rsidRDefault="002D7004" w:rsidP="002D700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2.2.</w:t>
      </w:r>
      <w:r>
        <w:rPr>
          <w:b/>
          <w:sz w:val="28"/>
          <w:szCs w:val="28"/>
        </w:rPr>
        <w:t>Тематический план и содерж</w:t>
      </w:r>
      <w:r w:rsidR="00D57F20">
        <w:rPr>
          <w:b/>
          <w:sz w:val="28"/>
          <w:szCs w:val="28"/>
        </w:rPr>
        <w:t xml:space="preserve">ание учебной дисциплины </w:t>
      </w:r>
    </w:p>
    <w:p w:rsidR="002D7004" w:rsidRDefault="002D7004" w:rsidP="002D700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f4"/>
        <w:tblW w:w="15408" w:type="dxa"/>
        <w:tblLayout w:type="fixed"/>
        <w:tblLook w:val="01E0" w:firstRow="1" w:lastRow="1" w:firstColumn="1" w:lastColumn="1" w:noHBand="0" w:noVBand="0"/>
      </w:tblPr>
      <w:tblGrid>
        <w:gridCol w:w="2573"/>
        <w:gridCol w:w="370"/>
        <w:gridCol w:w="9423"/>
        <w:gridCol w:w="1637"/>
        <w:gridCol w:w="1405"/>
      </w:tblGrid>
      <w:tr w:rsidR="002D7004" w:rsidRPr="000B4682" w:rsidTr="000B4682">
        <w:trPr>
          <w:trHeight w:val="55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4" w:rsidRPr="000B4682" w:rsidRDefault="002D7004" w:rsidP="000B4682">
            <w:pPr>
              <w:jc w:val="center"/>
              <w:rPr>
                <w:b/>
              </w:rPr>
            </w:pPr>
            <w:r w:rsidRPr="000B4682">
              <w:rPr>
                <w:b/>
              </w:rPr>
              <w:t>Наименование разделов и тем</w:t>
            </w:r>
          </w:p>
        </w:tc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4" w:rsidRPr="000B4682" w:rsidRDefault="002D7004" w:rsidP="000B4682">
            <w:pPr>
              <w:jc w:val="center"/>
              <w:rPr>
                <w:b/>
              </w:rPr>
            </w:pPr>
            <w:r w:rsidRPr="000B4682">
              <w:rPr>
                <w:b/>
              </w:rPr>
              <w:t xml:space="preserve">Содержание учебного материала, </w:t>
            </w:r>
            <w:proofErr w:type="gramStart"/>
            <w:r w:rsidRPr="000B4682">
              <w:rPr>
                <w:b/>
              </w:rPr>
              <w:t>лабораторные  работы</w:t>
            </w:r>
            <w:proofErr w:type="gramEnd"/>
            <w:r w:rsidRPr="000B4682">
              <w:rPr>
                <w:b/>
              </w:rPr>
              <w:t xml:space="preserve"> и практические занятия, самостоятельная работа обучающихся, курсовая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4" w:rsidRPr="000B4682" w:rsidRDefault="002D7004" w:rsidP="000B4682">
            <w:pPr>
              <w:jc w:val="center"/>
              <w:rPr>
                <w:b/>
              </w:rPr>
            </w:pPr>
            <w:r w:rsidRPr="000B4682">
              <w:rPr>
                <w:b/>
              </w:rPr>
              <w:t>Объем часов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4" w:rsidRPr="000B4682" w:rsidRDefault="002D7004" w:rsidP="000B4682">
            <w:pPr>
              <w:jc w:val="center"/>
              <w:rPr>
                <w:b/>
              </w:rPr>
            </w:pPr>
            <w:r w:rsidRPr="000B4682">
              <w:rPr>
                <w:b/>
              </w:rPr>
              <w:t>Уровень освоения</w:t>
            </w:r>
          </w:p>
        </w:tc>
      </w:tr>
      <w:tr w:rsidR="002D7004" w:rsidRPr="000B4682" w:rsidTr="000B4682">
        <w:trPr>
          <w:trHeight w:val="2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4" w:rsidRPr="000B4682" w:rsidRDefault="002D7004" w:rsidP="000B4682">
            <w:pPr>
              <w:jc w:val="center"/>
              <w:rPr>
                <w:b/>
              </w:rPr>
            </w:pPr>
            <w:r w:rsidRPr="000B4682">
              <w:rPr>
                <w:b/>
              </w:rPr>
              <w:t>1</w:t>
            </w:r>
          </w:p>
        </w:tc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4" w:rsidRPr="000B4682" w:rsidRDefault="002D7004" w:rsidP="000B4682">
            <w:pPr>
              <w:jc w:val="center"/>
              <w:rPr>
                <w:b/>
              </w:rPr>
            </w:pPr>
            <w:r w:rsidRPr="000B4682">
              <w:rPr>
                <w:b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4" w:rsidRPr="000B4682" w:rsidRDefault="002D7004" w:rsidP="000B4682">
            <w:pPr>
              <w:jc w:val="center"/>
              <w:rPr>
                <w:b/>
              </w:rPr>
            </w:pPr>
            <w:r w:rsidRPr="000B4682">
              <w:rPr>
                <w:b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4" w:rsidRPr="000B4682" w:rsidRDefault="002D7004" w:rsidP="000B4682">
            <w:pPr>
              <w:jc w:val="center"/>
              <w:rPr>
                <w:b/>
              </w:rPr>
            </w:pPr>
            <w:r w:rsidRPr="000B4682">
              <w:rPr>
                <w:b/>
              </w:rPr>
              <w:t>4</w:t>
            </w:r>
          </w:p>
        </w:tc>
      </w:tr>
      <w:tr w:rsidR="000B4682" w:rsidRPr="000B4682" w:rsidTr="00E544DE">
        <w:trPr>
          <w:trHeight w:val="20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682" w:rsidRPr="000E2E70" w:rsidRDefault="000B4682" w:rsidP="000B4682">
            <w:r w:rsidRPr="000E2E70">
              <w:t>Тема 1.  Общие сведения о бурении нефтяных и газовых скважин.</w:t>
            </w:r>
          </w:p>
        </w:tc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82" w:rsidRPr="000B4682" w:rsidRDefault="000B4682" w:rsidP="000B4682">
            <w:pPr>
              <w:rPr>
                <w:b/>
              </w:rPr>
            </w:pPr>
            <w:r w:rsidRPr="000B4682">
              <w:rPr>
                <w:b/>
              </w:rPr>
              <w:t>Содержание учебного материала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82" w:rsidRPr="000B4682" w:rsidRDefault="006B5E10" w:rsidP="000B4682">
            <w:pPr>
              <w:jc w:val="center"/>
            </w:pPr>
            <w: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82" w:rsidRPr="000B4682" w:rsidRDefault="000B4682" w:rsidP="000B4682">
            <w:pPr>
              <w:jc w:val="center"/>
              <w:rPr>
                <w:b/>
              </w:rPr>
            </w:pPr>
          </w:p>
        </w:tc>
      </w:tr>
      <w:tr w:rsidR="000B4682" w:rsidRPr="000B4682" w:rsidTr="000E2E70">
        <w:trPr>
          <w:trHeight w:val="421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682" w:rsidRPr="000B4682" w:rsidRDefault="000B4682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82" w:rsidRPr="000B4682" w:rsidRDefault="000B4682" w:rsidP="000E2E70">
            <w:r w:rsidRPr="000B4682">
              <w:t>1</w:t>
            </w:r>
          </w:p>
          <w:p w:rsidR="000B4682" w:rsidRPr="000B4682" w:rsidRDefault="000B4682" w:rsidP="000E2E70"/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82" w:rsidRPr="000B4682" w:rsidRDefault="000B4682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4682">
              <w:rPr>
                <w:color w:val="000000"/>
              </w:rPr>
              <w:t xml:space="preserve">История развития бурения скважин. Понятие о буровой скважине. Классификация и назначение скважин. Способы бурения скважин. 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82" w:rsidRPr="000B4682" w:rsidRDefault="000B4682" w:rsidP="000B4682">
            <w:pPr>
              <w:jc w:val="center"/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82" w:rsidRPr="000B4682" w:rsidRDefault="000E2E70" w:rsidP="000E2E70">
            <w:pPr>
              <w:jc w:val="center"/>
            </w:pPr>
            <w:r>
              <w:t>2</w:t>
            </w:r>
          </w:p>
        </w:tc>
      </w:tr>
      <w:tr w:rsidR="000B4682" w:rsidRPr="000B4682" w:rsidTr="000E2E70">
        <w:trPr>
          <w:trHeight w:val="802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682" w:rsidRPr="000B4682" w:rsidRDefault="000B4682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82" w:rsidRPr="000B4682" w:rsidRDefault="000B4682" w:rsidP="000E2E70">
            <w:r w:rsidRPr="000B4682"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82" w:rsidRPr="000B4682" w:rsidRDefault="000B4682" w:rsidP="000B4682">
            <w:pPr>
              <w:jc w:val="both"/>
            </w:pPr>
            <w:r w:rsidRPr="000B4682">
              <w:rPr>
                <w:color w:val="000000"/>
              </w:rPr>
              <w:t xml:space="preserve">Технологическая схема вращательного бурения. Циркуляционная система. Элементы бурильной колонны. </w:t>
            </w:r>
            <w:proofErr w:type="spellStart"/>
            <w:proofErr w:type="gramStart"/>
            <w:r w:rsidRPr="000B4682">
              <w:rPr>
                <w:color w:val="000000"/>
              </w:rPr>
              <w:t>Спуско</w:t>
            </w:r>
            <w:proofErr w:type="spellEnd"/>
            <w:r w:rsidRPr="000B4682">
              <w:rPr>
                <w:color w:val="000000"/>
              </w:rPr>
              <w:t>-подъемные</w:t>
            </w:r>
            <w:proofErr w:type="gramEnd"/>
            <w:r w:rsidRPr="000B4682">
              <w:rPr>
                <w:color w:val="000000"/>
              </w:rPr>
              <w:t xml:space="preserve"> операции. Наращивание бурильной колонны в процессе углубления скважины.</w:t>
            </w:r>
            <w:r>
              <w:rPr>
                <w:color w:val="000000"/>
              </w:rPr>
              <w:t xml:space="preserve"> </w:t>
            </w:r>
            <w:r w:rsidRPr="000B4682">
              <w:rPr>
                <w:color w:val="000000"/>
              </w:rPr>
              <w:t>Цикл строительства скважины. Баланс календарного времени  и понятие  о скоростях  бурения.</w:t>
            </w:r>
            <w:r>
              <w:rPr>
                <w:color w:val="000000"/>
              </w:rPr>
              <w:t xml:space="preserve"> </w:t>
            </w:r>
            <w:r w:rsidRPr="000B4682">
              <w:rPr>
                <w:color w:val="000000"/>
              </w:rPr>
              <w:t>Перечень и содержание основной документации, необходимой к бурению скважин.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82" w:rsidRPr="000B4682" w:rsidRDefault="000B4682" w:rsidP="000B4682">
            <w:pPr>
              <w:jc w:val="center"/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82" w:rsidRPr="000B4682" w:rsidRDefault="000B4682" w:rsidP="000E2E70">
            <w:pPr>
              <w:jc w:val="center"/>
            </w:pPr>
          </w:p>
        </w:tc>
      </w:tr>
      <w:tr w:rsidR="000B4682" w:rsidRPr="000B4682" w:rsidTr="000E2E70">
        <w:trPr>
          <w:trHeight w:val="160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682" w:rsidRPr="000B4682" w:rsidRDefault="000B4682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82" w:rsidRPr="000B4682" w:rsidRDefault="000B4682" w:rsidP="000E2E70">
            <w:r w:rsidRPr="000B4682">
              <w:t>3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82" w:rsidRPr="000B4682" w:rsidRDefault="000B4682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4682">
              <w:rPr>
                <w:color w:val="000000"/>
              </w:rPr>
              <w:t>Нормальный ряд буровых установок для глубокого бурения. Комплект буровой установки. Техническая характеристика и условное обозначение буровых установок.  Выбор типоразмера, модели и вида привода буровой установки. Методы монтажа и транспортировки буровых установок.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82" w:rsidRPr="000B4682" w:rsidRDefault="000B4682" w:rsidP="000B4682">
            <w:pPr>
              <w:jc w:val="center"/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82" w:rsidRPr="000B4682" w:rsidRDefault="000B4682" w:rsidP="000E2E70">
            <w:pPr>
              <w:jc w:val="center"/>
            </w:pPr>
          </w:p>
        </w:tc>
      </w:tr>
      <w:tr w:rsidR="000B4682" w:rsidRPr="000B4682" w:rsidTr="000E2E70">
        <w:trPr>
          <w:trHeight w:val="20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682" w:rsidRPr="000B4682" w:rsidRDefault="000B4682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82" w:rsidRPr="000B4682" w:rsidRDefault="000B4682" w:rsidP="000B4682">
            <w:pPr>
              <w:rPr>
                <w:b/>
              </w:rPr>
            </w:pPr>
            <w:r w:rsidRPr="000B4682">
              <w:rPr>
                <w:b/>
              </w:rPr>
              <w:t>Практические занятия</w:t>
            </w:r>
          </w:p>
          <w:p w:rsidR="000B4682" w:rsidRPr="000B4682" w:rsidRDefault="000B4682" w:rsidP="000B4682">
            <w:r w:rsidRPr="000B4682">
              <w:t>Работа на тренажере-имитаторе АМТ-411 Капитальный ремонт скважин - модель Бурение скважин</w:t>
            </w:r>
          </w:p>
          <w:p w:rsidR="000B4682" w:rsidRPr="000B4682" w:rsidRDefault="000B4682" w:rsidP="000B4682">
            <w:r w:rsidRPr="000B4682">
              <w:t xml:space="preserve">Работа на тренажере-имитаторе АМТ-411 Капитальный ремонт скважин - модель СПО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82" w:rsidRPr="000B4682" w:rsidRDefault="000B4682" w:rsidP="000B4682">
            <w:pPr>
              <w:jc w:val="center"/>
            </w:pPr>
            <w:r w:rsidRPr="000B4682">
              <w:t>8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4682" w:rsidRPr="000B4682" w:rsidRDefault="000B4682" w:rsidP="000E2E70">
            <w:pPr>
              <w:jc w:val="center"/>
            </w:pPr>
          </w:p>
        </w:tc>
      </w:tr>
      <w:tr w:rsidR="000B4682" w:rsidRPr="000B4682" w:rsidTr="000E2E70">
        <w:trPr>
          <w:trHeight w:val="20"/>
        </w:trPr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82" w:rsidRPr="000B4682" w:rsidRDefault="000B4682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D8" w:rsidRPr="00443ED8" w:rsidRDefault="00443ED8" w:rsidP="00443ED8">
            <w:pPr>
              <w:rPr>
                <w:b/>
              </w:rPr>
            </w:pPr>
            <w:r w:rsidRPr="00443ED8">
              <w:rPr>
                <w:b/>
              </w:rPr>
              <w:t>Самостоятельная работа обучающихся</w:t>
            </w:r>
          </w:p>
          <w:p w:rsidR="00443ED8" w:rsidRPr="00443ED8" w:rsidRDefault="00443ED8" w:rsidP="00443ED8">
            <w:r w:rsidRPr="00443ED8">
              <w:t>Создание презентации на тему: Новинки бурового  оборудования</w:t>
            </w:r>
          </w:p>
          <w:p w:rsidR="000B4682" w:rsidRPr="000B4682" w:rsidRDefault="00443ED8" w:rsidP="00443ED8">
            <w:pPr>
              <w:rPr>
                <w:color w:val="FF0000"/>
              </w:rPr>
            </w:pPr>
            <w:r w:rsidRPr="00443ED8">
              <w:t>Составление кроссворда по теме: «Буровое оборудование и наземные сооружения, применяемые при строительстве скважины»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82" w:rsidRPr="000B4682" w:rsidRDefault="000B4682" w:rsidP="000B4682">
            <w:pPr>
              <w:jc w:val="center"/>
            </w:pPr>
            <w:r w:rsidRPr="000B4682">
              <w:t>6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4682" w:rsidRPr="000B4682" w:rsidRDefault="000B4682" w:rsidP="000E2E70">
            <w:pPr>
              <w:jc w:val="center"/>
            </w:pPr>
          </w:p>
        </w:tc>
      </w:tr>
      <w:tr w:rsidR="006063FE" w:rsidRPr="000B4682" w:rsidTr="000E2E70">
        <w:trPr>
          <w:trHeight w:val="65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FE" w:rsidRPr="000E2E70" w:rsidRDefault="006063FE" w:rsidP="001425DF">
            <w:pPr>
              <w:shd w:val="clear" w:color="auto" w:fill="FFFFFF"/>
              <w:autoSpaceDE w:val="0"/>
              <w:autoSpaceDN w:val="0"/>
              <w:adjustRightInd w:val="0"/>
            </w:pPr>
            <w:r w:rsidRPr="000E2E70">
              <w:rPr>
                <w:bCs/>
              </w:rPr>
              <w:t xml:space="preserve">Тема 2. </w:t>
            </w:r>
            <w:r w:rsidRPr="000E2E70">
              <w:t>Основной инструмент в бурении.</w:t>
            </w:r>
          </w:p>
          <w:p w:rsidR="006063FE" w:rsidRPr="000B4682" w:rsidRDefault="006063FE" w:rsidP="00142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B4682">
              <w:rPr>
                <w:b/>
                <w:bCs/>
                <w:spacing w:val="-2"/>
              </w:rPr>
              <w:t xml:space="preserve"> </w:t>
            </w:r>
          </w:p>
        </w:tc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FE" w:rsidRPr="000B4682" w:rsidRDefault="006063FE" w:rsidP="000B4682">
            <w:pPr>
              <w:rPr>
                <w:b/>
              </w:rPr>
            </w:pPr>
            <w:r w:rsidRPr="000B4682">
              <w:rPr>
                <w:b/>
              </w:rPr>
              <w:t>Содержание учебного материала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FE" w:rsidRPr="000B4682" w:rsidRDefault="006B5E10" w:rsidP="000B4682">
            <w:pPr>
              <w:jc w:val="center"/>
            </w:pPr>
            <w:r>
              <w:t>8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FE" w:rsidRPr="000B4682" w:rsidRDefault="00A671DD" w:rsidP="000E2E70">
            <w:pPr>
              <w:jc w:val="center"/>
            </w:pPr>
            <w:r w:rsidRPr="000B4682">
              <w:t>1,2</w:t>
            </w:r>
          </w:p>
        </w:tc>
      </w:tr>
      <w:tr w:rsidR="006063FE" w:rsidRPr="000B4682" w:rsidTr="000E2E70">
        <w:trPr>
          <w:trHeight w:val="1237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E" w:rsidRPr="000B4682" w:rsidRDefault="006063FE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E" w:rsidRPr="000B4682" w:rsidRDefault="006063FE" w:rsidP="000B4682">
            <w:r w:rsidRPr="000B4682">
              <w:t>1</w:t>
            </w:r>
          </w:p>
          <w:p w:rsidR="006063FE" w:rsidRPr="000B4682" w:rsidRDefault="006063FE" w:rsidP="000B4682"/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FE" w:rsidRPr="000B4682" w:rsidRDefault="006063FE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>Основные физико-механические свойства горных пород, влияющие на процесс их разрушения. Основные закономерности разрушения горных пород. Разрушение горной породы резанием, скалыванием, дроблением.</w:t>
            </w:r>
          </w:p>
          <w:p w:rsidR="006063FE" w:rsidRPr="000B4682" w:rsidRDefault="006063FE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>Влияние гидравлической мощности и гидростатического давления промывочной жидкости на механическую скорость разрушения горной породы.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E" w:rsidRPr="000B4682" w:rsidRDefault="006063FE" w:rsidP="000A7EAA">
            <w:pPr>
              <w:jc w:val="center"/>
              <w:rPr>
                <w:bCs/>
                <w:i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3FE" w:rsidRPr="000B4682" w:rsidRDefault="006063FE" w:rsidP="000E2E70">
            <w:pPr>
              <w:jc w:val="center"/>
              <w:rPr>
                <w:bCs/>
                <w:i/>
              </w:rPr>
            </w:pPr>
          </w:p>
        </w:tc>
      </w:tr>
      <w:tr w:rsidR="006063FE" w:rsidRPr="000B4682" w:rsidTr="000E2E70">
        <w:trPr>
          <w:trHeight w:val="418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E" w:rsidRPr="000B4682" w:rsidRDefault="006063FE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FE" w:rsidRPr="000B4682" w:rsidRDefault="006063FE" w:rsidP="000B4682">
            <w:r w:rsidRPr="000B4682"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FE" w:rsidRPr="000B4682" w:rsidRDefault="006063FE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 xml:space="preserve">Классификация </w:t>
            </w:r>
            <w:proofErr w:type="spellStart"/>
            <w:r w:rsidRPr="000B4682">
              <w:t>породоразрушающего</w:t>
            </w:r>
            <w:proofErr w:type="spellEnd"/>
            <w:r w:rsidRPr="000B4682">
              <w:t xml:space="preserve"> инструмента по назначению и характеру разрушения породы.</w:t>
            </w:r>
          </w:p>
          <w:p w:rsidR="006063FE" w:rsidRPr="000B4682" w:rsidRDefault="006063FE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 xml:space="preserve">Лопастные долота назначение, типоразмеры и </w:t>
            </w:r>
            <w:proofErr w:type="gramStart"/>
            <w:r w:rsidRPr="000B4682">
              <w:t>конструкция .</w:t>
            </w:r>
            <w:proofErr w:type="gramEnd"/>
          </w:p>
          <w:p w:rsidR="006063FE" w:rsidRPr="000B4682" w:rsidRDefault="006063FE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 xml:space="preserve">Шарошечные долота: назначение, типоразмеры, конструкция шарошечных долот для сплошного разрушения забоя (основные виды опор шарошек, герметизация опор, </w:t>
            </w:r>
            <w:r w:rsidRPr="000B4682">
              <w:lastRenderedPageBreak/>
              <w:t xml:space="preserve">системы промывки). </w:t>
            </w:r>
          </w:p>
          <w:p w:rsidR="006063FE" w:rsidRPr="000B4682" w:rsidRDefault="006063FE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>Алмазные долота и долота, армированные синтетическими поликристаллическими алмазными вставками: назначение, конструкция, типоразмеры.</w:t>
            </w:r>
          </w:p>
          <w:p w:rsidR="006063FE" w:rsidRPr="000B4682" w:rsidRDefault="006063FE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>Снаряды для колонкового бурения, керноприемные устройства и бурильные головки к ним: назначение, типоразмеры, конструкция.</w:t>
            </w:r>
          </w:p>
          <w:p w:rsidR="006063FE" w:rsidRPr="000B4682" w:rsidRDefault="006063FE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>Долота для специальных целей: расширители, фрезерные, вставные долота для турбинного и роторного бурения без подъема бурильной колонны для смены долота. Назначение, конструкция, типоразмеры долот для специальных целей.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E" w:rsidRPr="000B4682" w:rsidRDefault="006063FE" w:rsidP="000A7EAA">
            <w:pPr>
              <w:jc w:val="center"/>
              <w:rPr>
                <w:bCs/>
                <w:i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3FE" w:rsidRPr="000B4682" w:rsidRDefault="006063FE" w:rsidP="000E2E70">
            <w:pPr>
              <w:jc w:val="center"/>
              <w:rPr>
                <w:bCs/>
                <w:i/>
              </w:rPr>
            </w:pPr>
          </w:p>
        </w:tc>
      </w:tr>
      <w:tr w:rsidR="006063FE" w:rsidRPr="000B4682" w:rsidTr="000E2E70">
        <w:trPr>
          <w:trHeight w:val="46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E" w:rsidRPr="000B4682" w:rsidRDefault="006063FE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FE" w:rsidRPr="000B4682" w:rsidRDefault="006063FE" w:rsidP="000B4682">
            <w:r w:rsidRPr="000B4682">
              <w:t>3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FE" w:rsidRPr="000B4682" w:rsidRDefault="006063FE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>Назначение и составные элементы бурильной колонны.</w:t>
            </w:r>
          </w:p>
          <w:p w:rsidR="006063FE" w:rsidRPr="000B4682" w:rsidRDefault="006063FE" w:rsidP="000B4682">
            <w:pPr>
              <w:jc w:val="both"/>
            </w:pPr>
            <w:r w:rsidRPr="000B4682">
              <w:t xml:space="preserve">Назначение, конструкция, типоразмеры и условные обозначения элементов бурильной колонны: ведущих, бурильных, утяжеленных и </w:t>
            </w:r>
            <w:proofErr w:type="spellStart"/>
            <w:r w:rsidRPr="000B4682">
              <w:t>легкосплавных</w:t>
            </w:r>
            <w:proofErr w:type="spellEnd"/>
            <w:r w:rsidRPr="000B4682">
              <w:t xml:space="preserve"> труб; замков переводников для бурильных труб.</w:t>
            </w:r>
          </w:p>
          <w:p w:rsidR="006063FE" w:rsidRPr="000B4682" w:rsidRDefault="006063FE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0B4682">
              <w:t>Обр</w:t>
            </w:r>
            <w:proofErr w:type="spellEnd"/>
            <w:r w:rsidRPr="000B4682">
              <w:rPr>
                <w:lang w:val="en-US"/>
              </w:rPr>
              <w:t>a</w:t>
            </w:r>
            <w:proofErr w:type="spellStart"/>
            <w:r w:rsidRPr="000B4682">
              <w:t>тные</w:t>
            </w:r>
            <w:proofErr w:type="spellEnd"/>
            <w:r w:rsidRPr="000B4682">
              <w:t xml:space="preserve"> клапаны; назначение, конструкция, место установки.</w:t>
            </w:r>
          </w:p>
          <w:p w:rsidR="006063FE" w:rsidRPr="000B4682" w:rsidRDefault="006063FE" w:rsidP="000E2E7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 xml:space="preserve">Опорно-центрирующие элементы бурильной колонны: калибраторы, </w:t>
            </w:r>
            <w:proofErr w:type="spellStart"/>
            <w:r w:rsidRPr="000B4682">
              <w:t>центраторы</w:t>
            </w:r>
            <w:proofErr w:type="spellEnd"/>
            <w:r w:rsidRPr="000B4682">
              <w:t>, стабилизаторы; назначение; конструкция, условное обозначение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E" w:rsidRPr="000B4682" w:rsidRDefault="006063FE" w:rsidP="000A7EAA">
            <w:pPr>
              <w:jc w:val="center"/>
              <w:rPr>
                <w:bCs/>
                <w:i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FE" w:rsidRPr="000B4682" w:rsidRDefault="006063FE" w:rsidP="000E2E70">
            <w:pPr>
              <w:jc w:val="center"/>
              <w:rPr>
                <w:bCs/>
                <w:i/>
              </w:rPr>
            </w:pPr>
          </w:p>
        </w:tc>
      </w:tr>
      <w:tr w:rsidR="002D7004" w:rsidRPr="000B4682" w:rsidTr="000E2E70">
        <w:trPr>
          <w:trHeight w:val="495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4" w:rsidRPr="000B4682" w:rsidRDefault="002D7004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0A" w:rsidRPr="000B4682" w:rsidRDefault="00E0680A" w:rsidP="000B4682">
            <w:pPr>
              <w:rPr>
                <w:b/>
              </w:rPr>
            </w:pPr>
            <w:r w:rsidRPr="000B4682">
              <w:rPr>
                <w:b/>
              </w:rPr>
              <w:t>Практические занятия</w:t>
            </w:r>
          </w:p>
          <w:p w:rsidR="00D838E9" w:rsidRPr="000B4682" w:rsidRDefault="00D838E9" w:rsidP="000B4682">
            <w:r w:rsidRPr="000B4682">
              <w:t xml:space="preserve">Изучение образцов </w:t>
            </w:r>
            <w:proofErr w:type="spellStart"/>
            <w:r w:rsidRPr="000B4682">
              <w:t>породоразрушающего</w:t>
            </w:r>
            <w:proofErr w:type="spellEnd"/>
            <w:r w:rsidRPr="000B4682">
              <w:t xml:space="preserve"> инструмента </w:t>
            </w:r>
          </w:p>
          <w:p w:rsidR="002D7004" w:rsidRPr="000B4682" w:rsidRDefault="007E3E76" w:rsidP="000B4682">
            <w:r w:rsidRPr="000B4682">
              <w:t>Расчет бурильной колонны на прочность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4" w:rsidRPr="000B4682" w:rsidRDefault="009E4C0F" w:rsidP="000B4682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7004" w:rsidRPr="000B4682" w:rsidRDefault="002D7004" w:rsidP="000E2E70">
            <w:pPr>
              <w:jc w:val="center"/>
              <w:rPr>
                <w:bCs/>
                <w:i/>
              </w:rPr>
            </w:pPr>
          </w:p>
          <w:p w:rsidR="002D7004" w:rsidRPr="000B4682" w:rsidRDefault="002D7004" w:rsidP="000E2E70">
            <w:pPr>
              <w:jc w:val="center"/>
            </w:pPr>
          </w:p>
          <w:p w:rsidR="002D7004" w:rsidRPr="000B4682" w:rsidRDefault="002D7004" w:rsidP="000E2E70">
            <w:pPr>
              <w:jc w:val="center"/>
            </w:pPr>
          </w:p>
          <w:p w:rsidR="002D7004" w:rsidRPr="000B4682" w:rsidRDefault="002D7004" w:rsidP="000E2E70">
            <w:pPr>
              <w:jc w:val="center"/>
            </w:pPr>
          </w:p>
          <w:p w:rsidR="002D7004" w:rsidRPr="000B4682" w:rsidRDefault="002D7004" w:rsidP="000E2E70">
            <w:pPr>
              <w:jc w:val="center"/>
            </w:pPr>
          </w:p>
          <w:p w:rsidR="002D7004" w:rsidRPr="000B4682" w:rsidRDefault="002D7004" w:rsidP="000E2E70">
            <w:pPr>
              <w:jc w:val="center"/>
            </w:pPr>
          </w:p>
        </w:tc>
      </w:tr>
      <w:tr w:rsidR="002D7004" w:rsidRPr="000B4682" w:rsidTr="000E2E70">
        <w:trPr>
          <w:trHeight w:val="2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4" w:rsidRPr="000B4682" w:rsidRDefault="002D7004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D8" w:rsidRPr="00443ED8" w:rsidRDefault="00443ED8" w:rsidP="00443ED8">
            <w:pPr>
              <w:jc w:val="both"/>
              <w:rPr>
                <w:b/>
              </w:rPr>
            </w:pPr>
            <w:r w:rsidRPr="00443ED8">
              <w:rPr>
                <w:b/>
                <w:bCs/>
              </w:rPr>
              <w:t>Самостоятельная работа обучающихся</w:t>
            </w:r>
          </w:p>
          <w:p w:rsidR="00443ED8" w:rsidRPr="00443ED8" w:rsidRDefault="00443ED8" w:rsidP="00443ED8">
            <w:pPr>
              <w:jc w:val="both"/>
              <w:rPr>
                <w:i/>
              </w:rPr>
            </w:pPr>
            <w:r w:rsidRPr="00443ED8">
              <w:rPr>
                <w:i/>
              </w:rPr>
              <w:t>Составление презентации на темы</w:t>
            </w:r>
          </w:p>
          <w:p w:rsidR="00443ED8" w:rsidRPr="00443ED8" w:rsidRDefault="00443ED8" w:rsidP="00443ED8">
            <w:pPr>
              <w:pStyle w:val="af9"/>
              <w:numPr>
                <w:ilvl w:val="0"/>
                <w:numId w:val="16"/>
              </w:numPr>
              <w:jc w:val="both"/>
            </w:pPr>
            <w:r w:rsidRPr="00443ED8">
              <w:t xml:space="preserve">Предлагаемый сегодня </w:t>
            </w:r>
            <w:proofErr w:type="spellStart"/>
            <w:r w:rsidRPr="00443ED8">
              <w:t>породоразрушающий</w:t>
            </w:r>
            <w:proofErr w:type="spellEnd"/>
            <w:r w:rsidRPr="00443ED8">
              <w:t xml:space="preserve"> инструмент</w:t>
            </w:r>
          </w:p>
          <w:p w:rsidR="00443ED8" w:rsidRPr="00443ED8" w:rsidRDefault="00443ED8" w:rsidP="00443ED8">
            <w:pPr>
              <w:pStyle w:val="af9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43ED8">
              <w:t>Материалы для изготовления долот.</w:t>
            </w:r>
          </w:p>
          <w:p w:rsidR="00443ED8" w:rsidRPr="00443ED8" w:rsidRDefault="00443ED8" w:rsidP="00443ED8">
            <w:pPr>
              <w:pStyle w:val="af9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43ED8">
              <w:t>Технико-экономические показатели работы долот.</w:t>
            </w:r>
          </w:p>
          <w:p w:rsidR="00443ED8" w:rsidRDefault="00443ED8" w:rsidP="00443ED8">
            <w:pPr>
              <w:pStyle w:val="af9"/>
              <w:numPr>
                <w:ilvl w:val="0"/>
                <w:numId w:val="16"/>
              </w:numPr>
              <w:jc w:val="both"/>
            </w:pPr>
            <w:r w:rsidRPr="00443ED8">
              <w:t>Техническая документация, отражающая работу долот.</w:t>
            </w:r>
          </w:p>
          <w:p w:rsidR="002D7004" w:rsidRPr="000B4682" w:rsidRDefault="00443ED8" w:rsidP="00443ED8">
            <w:pPr>
              <w:pStyle w:val="af9"/>
              <w:numPr>
                <w:ilvl w:val="0"/>
                <w:numId w:val="16"/>
              </w:numPr>
              <w:jc w:val="both"/>
            </w:pPr>
            <w:r w:rsidRPr="00443ED8">
              <w:t>Эксплуатация бурильной колонны.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4" w:rsidRPr="000B4682" w:rsidRDefault="00035104" w:rsidP="000B4682">
            <w:pPr>
              <w:jc w:val="center"/>
              <w:rPr>
                <w:i/>
              </w:rPr>
            </w:pPr>
            <w:r w:rsidRPr="000B4682">
              <w:rPr>
                <w:i/>
              </w:rPr>
              <w:t>4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7004" w:rsidRPr="000B4682" w:rsidRDefault="002D7004" w:rsidP="000E2E70">
            <w:pPr>
              <w:jc w:val="center"/>
            </w:pPr>
          </w:p>
        </w:tc>
      </w:tr>
      <w:tr w:rsidR="000E2E70" w:rsidRPr="000B4682" w:rsidTr="00E5045D">
        <w:trPr>
          <w:trHeight w:val="209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E70" w:rsidRPr="000E2E70" w:rsidRDefault="000E2E70" w:rsidP="00727705">
            <w:pPr>
              <w:shd w:val="clear" w:color="auto" w:fill="FFFFFF"/>
              <w:autoSpaceDE w:val="0"/>
              <w:autoSpaceDN w:val="0"/>
              <w:adjustRightInd w:val="0"/>
            </w:pPr>
            <w:r w:rsidRPr="000E2E70">
              <w:rPr>
                <w:bCs/>
              </w:rPr>
              <w:t>Тема 3.</w:t>
            </w:r>
            <w:r w:rsidRPr="000E2E70">
              <w:rPr>
                <w:bCs/>
                <w:spacing w:val="-2"/>
              </w:rPr>
              <w:t xml:space="preserve"> </w:t>
            </w:r>
            <w:r w:rsidRPr="000E2E70">
              <w:t>Технология промывки скважин и буровые растворы.</w:t>
            </w:r>
          </w:p>
          <w:p w:rsidR="000E2E70" w:rsidRPr="000B4682" w:rsidRDefault="000E2E70" w:rsidP="00093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70" w:rsidRPr="000B4682" w:rsidRDefault="000E2E70" w:rsidP="000B4682">
            <w:pPr>
              <w:rPr>
                <w:b/>
              </w:rPr>
            </w:pPr>
            <w:r w:rsidRPr="000B4682">
              <w:rPr>
                <w:b/>
              </w:rPr>
              <w:t>Содержание учебного материала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70" w:rsidRPr="000B4682" w:rsidRDefault="006B5E10" w:rsidP="000B4682">
            <w:pPr>
              <w:jc w:val="center"/>
            </w:pPr>
            <w:r>
              <w:t>8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E70" w:rsidRPr="000B4682" w:rsidRDefault="000E2E70" w:rsidP="000E2E70">
            <w:pPr>
              <w:jc w:val="center"/>
            </w:pPr>
            <w:r w:rsidRPr="000B4682">
              <w:rPr>
                <w:bCs/>
                <w:i/>
              </w:rPr>
              <w:t>1,2</w:t>
            </w:r>
          </w:p>
        </w:tc>
      </w:tr>
      <w:tr w:rsidR="000E2E70" w:rsidRPr="000B4682" w:rsidTr="00E5045D">
        <w:trPr>
          <w:trHeight w:val="70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E70" w:rsidRPr="000B4682" w:rsidRDefault="000E2E70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70" w:rsidRPr="000B4682" w:rsidRDefault="000E2E70" w:rsidP="000B4682">
            <w:r w:rsidRPr="000B4682">
              <w:t>1</w:t>
            </w:r>
          </w:p>
          <w:p w:rsidR="000E2E70" w:rsidRPr="000B4682" w:rsidRDefault="000E2E70" w:rsidP="000B4682"/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70" w:rsidRPr="000B4682" w:rsidRDefault="000E2E70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 xml:space="preserve">Основные параметры бурового раствора и их определение. Глинистый раствор как коллоидно-дисперсная система. Глины и </w:t>
            </w:r>
            <w:proofErr w:type="spellStart"/>
            <w:r w:rsidRPr="000B4682">
              <w:t>глиноматериалы</w:t>
            </w:r>
            <w:proofErr w:type="spellEnd"/>
            <w:r w:rsidRPr="000B4682">
              <w:t xml:space="preserve">. Изменение свойств глинистых растворов в зависимости от времени, химических добавок и механического воздействия. Основные группы химических реагентов. 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70" w:rsidRPr="000B4682" w:rsidRDefault="000E2E70" w:rsidP="000B4682">
            <w:pPr>
              <w:jc w:val="center"/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2E70" w:rsidRPr="000B4682" w:rsidRDefault="000E2E70" w:rsidP="000E2E70">
            <w:pPr>
              <w:jc w:val="center"/>
              <w:rPr>
                <w:bCs/>
                <w:i/>
              </w:rPr>
            </w:pPr>
          </w:p>
        </w:tc>
      </w:tr>
      <w:tr w:rsidR="000E2E70" w:rsidRPr="000B4682" w:rsidTr="00E5045D">
        <w:trPr>
          <w:trHeight w:val="404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E70" w:rsidRPr="000B4682" w:rsidRDefault="000E2E70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70" w:rsidRPr="000B4682" w:rsidRDefault="000E2E70" w:rsidP="000B4682">
            <w:r w:rsidRPr="000B4682"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70" w:rsidRPr="000B4682" w:rsidRDefault="000E2E70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>Определение свойств буровых растворов - плотности, показателя фильтрации, условной вязкости, толщины глинистой корки, концентрации водородных ионов, статического напряжения сдвига, содержания песка, стабильности и седиментации, содержания газа.</w:t>
            </w:r>
          </w:p>
          <w:p w:rsidR="000E2E70" w:rsidRPr="000B4682" w:rsidRDefault="000E2E70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>Утяжеление глинистых растворов.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70" w:rsidRPr="000B4682" w:rsidRDefault="000E2E70" w:rsidP="000B4682">
            <w:pPr>
              <w:jc w:val="center"/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2E70" w:rsidRPr="000B4682" w:rsidRDefault="000E2E70" w:rsidP="000E2E70">
            <w:pPr>
              <w:jc w:val="center"/>
              <w:rPr>
                <w:bCs/>
                <w:i/>
              </w:rPr>
            </w:pPr>
          </w:p>
        </w:tc>
      </w:tr>
      <w:tr w:rsidR="000E2E70" w:rsidRPr="000B4682" w:rsidTr="00E5045D">
        <w:trPr>
          <w:trHeight w:val="595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E70" w:rsidRPr="000B4682" w:rsidRDefault="000E2E70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70" w:rsidRPr="000B4682" w:rsidRDefault="000E2E70" w:rsidP="000B4682">
            <w:r w:rsidRPr="000B4682">
              <w:t>3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70" w:rsidRPr="000B4682" w:rsidRDefault="000E2E70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 xml:space="preserve">Влияние температуры и давления на параметры буровых растворов. Контроль за качеством промывочной жидкости в процессе бурения скважины. Функции глинистых растворов в нормальных и осложненных условиях бурения. Оборудование для приготовления и очистки буровых растворов. Дегазация промывочных жидкостей. </w:t>
            </w:r>
            <w:r w:rsidRPr="000B4682">
              <w:lastRenderedPageBreak/>
              <w:t>Регенерация утяжелителей.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70" w:rsidRPr="000B4682" w:rsidRDefault="000E2E70" w:rsidP="000B4682">
            <w:pPr>
              <w:jc w:val="center"/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70" w:rsidRPr="000B4682" w:rsidRDefault="000E2E70" w:rsidP="000E2E70">
            <w:pPr>
              <w:jc w:val="center"/>
              <w:rPr>
                <w:bCs/>
                <w:i/>
              </w:rPr>
            </w:pPr>
          </w:p>
        </w:tc>
      </w:tr>
      <w:tr w:rsidR="000E2E70" w:rsidRPr="000B4682" w:rsidTr="00E5045D">
        <w:trPr>
          <w:trHeight w:val="398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E70" w:rsidRPr="000B4682" w:rsidRDefault="000E2E70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70" w:rsidRPr="000B4682" w:rsidRDefault="000E2E70" w:rsidP="000B4682">
            <w:pPr>
              <w:rPr>
                <w:b/>
              </w:rPr>
            </w:pPr>
            <w:r w:rsidRPr="000B4682">
              <w:rPr>
                <w:b/>
              </w:rPr>
              <w:t>Практические занятия</w:t>
            </w:r>
          </w:p>
          <w:p w:rsidR="000E2E70" w:rsidRPr="000B4682" w:rsidRDefault="000E2E70" w:rsidP="000B4682">
            <w:r w:rsidRPr="000B4682">
              <w:t>Расчёт необходимого количества материалов для приготовления бурового раствора заданной плотности.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70" w:rsidRPr="000B4682" w:rsidRDefault="000E2E70" w:rsidP="000B4682">
            <w:pPr>
              <w:jc w:val="center"/>
            </w:pPr>
            <w:r w:rsidRPr="000B4682">
              <w:t>2</w:t>
            </w:r>
          </w:p>
          <w:p w:rsidR="000E2E70" w:rsidRPr="000B4682" w:rsidRDefault="000E2E70" w:rsidP="000B4682">
            <w:pPr>
              <w:jc w:val="center"/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2E70" w:rsidRPr="000B4682" w:rsidRDefault="000E2E70" w:rsidP="000E2E70">
            <w:pPr>
              <w:jc w:val="center"/>
              <w:rPr>
                <w:bCs/>
                <w:i/>
              </w:rPr>
            </w:pPr>
          </w:p>
        </w:tc>
      </w:tr>
      <w:tr w:rsidR="000E2E70" w:rsidRPr="000B4682" w:rsidTr="000E2E70">
        <w:trPr>
          <w:trHeight w:val="276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E70" w:rsidRPr="000B4682" w:rsidRDefault="000E2E70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9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ED8" w:rsidRPr="00443ED8" w:rsidRDefault="00443ED8" w:rsidP="00443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43ED8">
              <w:rPr>
                <w:b/>
                <w:bCs/>
              </w:rPr>
              <w:t>Самостоятельная работа обучающихся</w:t>
            </w:r>
          </w:p>
          <w:p w:rsidR="00443ED8" w:rsidRPr="00443ED8" w:rsidRDefault="00443ED8" w:rsidP="00443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43ED8">
              <w:t>Составление таблицы «Классификация буровых растворов»</w:t>
            </w:r>
          </w:p>
          <w:p w:rsidR="000E2E70" w:rsidRPr="000B4682" w:rsidRDefault="00443ED8" w:rsidP="00443ED8">
            <w:pPr>
              <w:jc w:val="both"/>
            </w:pPr>
            <w:r w:rsidRPr="00443ED8">
              <w:t>Зарисовка схемы «Химические реагенты, применяемые при приготовлении различных типов буровых  растворов»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E70" w:rsidRPr="000B4682" w:rsidRDefault="000E2E70" w:rsidP="000E2E70">
            <w:pPr>
              <w:jc w:val="center"/>
            </w:pPr>
            <w:r w:rsidRPr="000B4682">
              <w:t>6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2E70" w:rsidRPr="000B4682" w:rsidRDefault="000E2E70" w:rsidP="000E2E70">
            <w:pPr>
              <w:jc w:val="center"/>
              <w:rPr>
                <w:bCs/>
                <w:i/>
              </w:rPr>
            </w:pPr>
          </w:p>
        </w:tc>
      </w:tr>
      <w:tr w:rsidR="000E2E70" w:rsidRPr="000B4682" w:rsidTr="00443ED8">
        <w:trPr>
          <w:trHeight w:val="815"/>
        </w:trPr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70" w:rsidRPr="000B4682" w:rsidRDefault="000E2E70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97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70" w:rsidRPr="000B4682" w:rsidRDefault="000E2E70" w:rsidP="00093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70" w:rsidRPr="000B4682" w:rsidRDefault="000E2E70" w:rsidP="000A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2E70" w:rsidRPr="000B4682" w:rsidRDefault="000E2E70" w:rsidP="000E2E70">
            <w:pPr>
              <w:jc w:val="center"/>
              <w:rPr>
                <w:bCs/>
                <w:i/>
              </w:rPr>
            </w:pPr>
          </w:p>
        </w:tc>
      </w:tr>
      <w:tr w:rsidR="00EA201C" w:rsidRPr="000B4682" w:rsidTr="000E2E70">
        <w:trPr>
          <w:trHeight w:val="170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C" w:rsidRPr="000E2E70" w:rsidRDefault="00EA201C" w:rsidP="00727705">
            <w:pPr>
              <w:shd w:val="clear" w:color="auto" w:fill="FFFFFF"/>
              <w:autoSpaceDE w:val="0"/>
              <w:autoSpaceDN w:val="0"/>
              <w:adjustRightInd w:val="0"/>
            </w:pPr>
            <w:r w:rsidRPr="000E2E70">
              <w:rPr>
                <w:bCs/>
              </w:rPr>
              <w:t>Тема 4.</w:t>
            </w:r>
            <w:r w:rsidRPr="000E2E70">
              <w:rPr>
                <w:bCs/>
                <w:spacing w:val="-3"/>
              </w:rPr>
              <w:t xml:space="preserve"> </w:t>
            </w:r>
            <w:r w:rsidRPr="000E2E70">
              <w:t>Осложнения и аварии в  процессе бурения скважин.</w:t>
            </w:r>
          </w:p>
          <w:p w:rsidR="00EA201C" w:rsidRPr="000B4682" w:rsidRDefault="00EA201C" w:rsidP="00093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C" w:rsidRPr="000B4682" w:rsidRDefault="00EA201C" w:rsidP="000B4682">
            <w:pPr>
              <w:rPr>
                <w:b/>
              </w:rPr>
            </w:pPr>
            <w:r w:rsidRPr="000B4682">
              <w:rPr>
                <w:b/>
              </w:rPr>
              <w:t>Содержание учебного материала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C" w:rsidRPr="000B4682" w:rsidRDefault="006B5E10" w:rsidP="000B4682">
            <w:pPr>
              <w:jc w:val="center"/>
            </w:pPr>
            <w:r>
              <w:t>8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1DD" w:rsidRPr="000B4682" w:rsidRDefault="00A671DD" w:rsidP="000E2E70">
            <w:pPr>
              <w:jc w:val="center"/>
              <w:rPr>
                <w:bCs/>
                <w:i/>
              </w:rPr>
            </w:pPr>
          </w:p>
          <w:p w:rsidR="00A671DD" w:rsidRPr="000B4682" w:rsidRDefault="00A671DD" w:rsidP="000E2E70">
            <w:pPr>
              <w:jc w:val="center"/>
              <w:rPr>
                <w:bCs/>
                <w:i/>
              </w:rPr>
            </w:pPr>
          </w:p>
          <w:p w:rsidR="00A671DD" w:rsidRPr="000B4682" w:rsidRDefault="00A671DD" w:rsidP="000E2E70">
            <w:pPr>
              <w:jc w:val="center"/>
              <w:rPr>
                <w:bCs/>
                <w:i/>
              </w:rPr>
            </w:pPr>
          </w:p>
          <w:p w:rsidR="00A671DD" w:rsidRPr="000B4682" w:rsidRDefault="00A671DD" w:rsidP="000E2E70">
            <w:pPr>
              <w:jc w:val="center"/>
              <w:rPr>
                <w:bCs/>
                <w:i/>
              </w:rPr>
            </w:pPr>
          </w:p>
          <w:p w:rsidR="00A671DD" w:rsidRPr="000B4682" w:rsidRDefault="00A671DD" w:rsidP="000E2E70">
            <w:pPr>
              <w:jc w:val="center"/>
              <w:rPr>
                <w:bCs/>
                <w:i/>
              </w:rPr>
            </w:pPr>
          </w:p>
          <w:p w:rsidR="00A671DD" w:rsidRPr="000B4682" w:rsidRDefault="00A671DD" w:rsidP="000E2E70">
            <w:pPr>
              <w:jc w:val="center"/>
              <w:rPr>
                <w:bCs/>
                <w:i/>
              </w:rPr>
            </w:pPr>
          </w:p>
          <w:p w:rsidR="00EA201C" w:rsidRPr="000B4682" w:rsidRDefault="000E2E70" w:rsidP="000E2E7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A201C" w:rsidRPr="000B4682" w:rsidTr="000E2E70">
        <w:trPr>
          <w:trHeight w:val="1138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1C" w:rsidRPr="000B4682" w:rsidRDefault="00EA201C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C" w:rsidRPr="000B4682" w:rsidRDefault="00EA201C" w:rsidP="000B4682">
            <w:r w:rsidRPr="000B4682"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C" w:rsidRPr="000B4682" w:rsidRDefault="00EA201C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>Понятие об осложнении в процессе бурения</w:t>
            </w:r>
          </w:p>
          <w:p w:rsidR="00EA201C" w:rsidRPr="000B4682" w:rsidRDefault="00EA201C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0B4682">
              <w:t>Осложнения</w:t>
            </w:r>
            <w:proofErr w:type="gramEnd"/>
            <w:r w:rsidRPr="000B4682">
              <w:t xml:space="preserve"> вызывающие нарушение целостности стенок скважины. Виды нарушения целостности стенок скважины: причины, признаки, способы предупреждения и ликвидации.</w:t>
            </w:r>
          </w:p>
          <w:p w:rsidR="00EA201C" w:rsidRPr="000B4682" w:rsidRDefault="00EA201C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 xml:space="preserve">Причины признаки, предупреждение и ликвидация </w:t>
            </w:r>
            <w:proofErr w:type="spellStart"/>
            <w:r w:rsidRPr="000B4682">
              <w:t>газонефтеводопроявлений</w:t>
            </w:r>
            <w:proofErr w:type="spellEnd"/>
            <w:r w:rsidRPr="000B4682">
              <w:t xml:space="preserve">. Грифоны и межколонные проявления. </w:t>
            </w:r>
          </w:p>
          <w:p w:rsidR="00EA201C" w:rsidRPr="000B4682" w:rsidRDefault="00EA201C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>Особенности проводки скважин в условиях сероводородной агрессии. Осложнения при   бурении скважин в многолетнемерзлых породах. Охрана труда при ликвидации осложнений.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1C" w:rsidRPr="000B4682" w:rsidRDefault="00EA201C" w:rsidP="000A7EAA">
            <w:pPr>
              <w:jc w:val="center"/>
              <w:rPr>
                <w:bCs/>
                <w:i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01C" w:rsidRPr="000B4682" w:rsidRDefault="00EA201C" w:rsidP="000E2E70">
            <w:pPr>
              <w:jc w:val="center"/>
              <w:rPr>
                <w:bCs/>
                <w:i/>
              </w:rPr>
            </w:pPr>
          </w:p>
        </w:tc>
      </w:tr>
      <w:tr w:rsidR="00EA201C" w:rsidRPr="000B4682" w:rsidTr="000E2E70">
        <w:trPr>
          <w:trHeight w:val="1137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1C" w:rsidRPr="000B4682" w:rsidRDefault="00EA201C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C" w:rsidRPr="000B4682" w:rsidRDefault="00EA201C" w:rsidP="000B4682">
            <w:r w:rsidRPr="000B4682"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C" w:rsidRPr="000B4682" w:rsidRDefault="00EA201C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>Понятие об авариях. Виды аварий: прихваты, поломка в скважине долот и турбобуров, поломка и отвинчивание бурильных труб, падение бурильного инструмента и других предметов в скважину. Аварии при креплении скважин, геофизических работах, открытых фонтанах.</w:t>
            </w:r>
          </w:p>
          <w:p w:rsidR="00EA201C" w:rsidRPr="000B4682" w:rsidRDefault="00EA201C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 xml:space="preserve">Признаки аварий. Причины аварий и меры их предупреждения. Ликвидация аварий. </w:t>
            </w:r>
            <w:proofErr w:type="spellStart"/>
            <w:r w:rsidRPr="000B4682">
              <w:t>Ловильный</w:t>
            </w:r>
            <w:proofErr w:type="spellEnd"/>
            <w:r w:rsidRPr="000B4682">
              <w:t xml:space="preserve"> инструмент и работа с ним.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1C" w:rsidRPr="000B4682" w:rsidRDefault="00EA201C" w:rsidP="000A7EAA">
            <w:pPr>
              <w:jc w:val="center"/>
              <w:rPr>
                <w:bCs/>
                <w:i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01C" w:rsidRPr="000B4682" w:rsidRDefault="00EA201C" w:rsidP="000E2E70">
            <w:pPr>
              <w:jc w:val="center"/>
              <w:rPr>
                <w:bCs/>
                <w:i/>
              </w:rPr>
            </w:pPr>
          </w:p>
        </w:tc>
      </w:tr>
      <w:tr w:rsidR="00EA201C" w:rsidRPr="000B4682" w:rsidTr="000E2E70">
        <w:trPr>
          <w:trHeight w:val="303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1C" w:rsidRPr="000B4682" w:rsidRDefault="00EA201C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C" w:rsidRPr="000B4682" w:rsidRDefault="00EA201C" w:rsidP="000B4682">
            <w:pPr>
              <w:rPr>
                <w:b/>
              </w:rPr>
            </w:pPr>
            <w:r w:rsidRPr="000B4682">
              <w:rPr>
                <w:b/>
              </w:rPr>
              <w:t>Практические занятия</w:t>
            </w:r>
          </w:p>
          <w:p w:rsidR="00EA201C" w:rsidRPr="000B4682" w:rsidRDefault="00EA201C" w:rsidP="00443ED8">
            <w:pPr>
              <w:rPr>
                <w:b/>
              </w:rPr>
            </w:pPr>
            <w:r w:rsidRPr="000B4682">
              <w:t>Работа на тренажере</w:t>
            </w:r>
            <w:r w:rsidR="00A90381" w:rsidRPr="000B4682">
              <w:t xml:space="preserve"> </w:t>
            </w:r>
            <w:r w:rsidRPr="000B4682">
              <w:t>- имитаторе АМТ-411 Капитальный ремонт скважин - модель Бурение скважин, задача ГНВП</w:t>
            </w:r>
            <w:r w:rsidR="00D838E9" w:rsidRPr="000B4682"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C" w:rsidRPr="000B4682" w:rsidRDefault="009E4C0F" w:rsidP="000A7EA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  <w:p w:rsidR="00EA201C" w:rsidRPr="000B4682" w:rsidRDefault="00EA201C" w:rsidP="000A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01C" w:rsidRPr="000B4682" w:rsidRDefault="00EA201C" w:rsidP="000E2E70">
            <w:pPr>
              <w:jc w:val="center"/>
              <w:rPr>
                <w:bCs/>
                <w:i/>
              </w:rPr>
            </w:pPr>
          </w:p>
        </w:tc>
      </w:tr>
      <w:tr w:rsidR="00EA201C" w:rsidRPr="000B4682" w:rsidTr="000E2E70">
        <w:trPr>
          <w:trHeight w:val="2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1C" w:rsidRPr="000B4682" w:rsidRDefault="00EA201C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D8" w:rsidRPr="00443ED8" w:rsidRDefault="00443ED8" w:rsidP="00443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43ED8">
              <w:rPr>
                <w:b/>
                <w:bCs/>
              </w:rPr>
              <w:t>Самостоятельная работа обучающихся:</w:t>
            </w:r>
          </w:p>
          <w:p w:rsidR="00763C95" w:rsidRPr="000B4682" w:rsidRDefault="00443ED8" w:rsidP="00443ED8">
            <w:pPr>
              <w:jc w:val="both"/>
              <w:rPr>
                <w:i/>
              </w:rPr>
            </w:pPr>
            <w:r w:rsidRPr="00443ED8">
              <w:rPr>
                <w:i/>
              </w:rPr>
              <w:t xml:space="preserve">Составление таблицы </w:t>
            </w:r>
            <w:r w:rsidRPr="00443ED8">
              <w:t>«Виды осложнений, их причины, признаки, способы предупреждения и ликвидации».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C" w:rsidRPr="000B4682" w:rsidRDefault="00EA201C" w:rsidP="00FF791B">
            <w:pPr>
              <w:jc w:val="center"/>
            </w:pPr>
            <w:r w:rsidRPr="000B4682">
              <w:t>4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01C" w:rsidRPr="000B4682" w:rsidRDefault="00EA201C" w:rsidP="000E2E70">
            <w:pPr>
              <w:jc w:val="center"/>
              <w:rPr>
                <w:bCs/>
                <w:i/>
              </w:rPr>
            </w:pPr>
          </w:p>
        </w:tc>
      </w:tr>
      <w:tr w:rsidR="00FF791B" w:rsidRPr="000B4682" w:rsidTr="000E2E70">
        <w:trPr>
          <w:trHeight w:val="20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91B" w:rsidRPr="000E2E70" w:rsidRDefault="00FF791B" w:rsidP="00727705">
            <w:pPr>
              <w:shd w:val="clear" w:color="auto" w:fill="FFFFFF"/>
              <w:autoSpaceDE w:val="0"/>
              <w:autoSpaceDN w:val="0"/>
              <w:adjustRightInd w:val="0"/>
            </w:pPr>
            <w:r w:rsidRPr="000E2E70">
              <w:rPr>
                <w:bCs/>
              </w:rPr>
              <w:t xml:space="preserve">Тема 5. </w:t>
            </w:r>
            <w:r w:rsidRPr="000E2E70">
              <w:t>Режим бурения скважин.</w:t>
            </w:r>
          </w:p>
          <w:p w:rsidR="00FF791B" w:rsidRPr="000B4682" w:rsidRDefault="00FF791B" w:rsidP="00093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B" w:rsidRPr="000B4682" w:rsidRDefault="00FF791B" w:rsidP="000B4682">
            <w:pPr>
              <w:rPr>
                <w:b/>
              </w:rPr>
            </w:pPr>
            <w:r w:rsidRPr="000B4682">
              <w:rPr>
                <w:b/>
              </w:rPr>
              <w:t>Содержание учебного материала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B" w:rsidRPr="000B4682" w:rsidRDefault="006B5E10" w:rsidP="00FF791B">
            <w:pPr>
              <w:jc w:val="center"/>
            </w:pPr>
            <w:r>
              <w:t>4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91B" w:rsidRPr="000B4682" w:rsidRDefault="000E2E70" w:rsidP="000E2E7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FF791B" w:rsidRPr="000B4682" w:rsidTr="000E2E70">
        <w:trPr>
          <w:trHeight w:val="228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91B" w:rsidRPr="000B4682" w:rsidRDefault="00FF791B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B" w:rsidRPr="000B4682" w:rsidRDefault="00FF791B" w:rsidP="00093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B4682">
              <w:rPr>
                <w:bCs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B" w:rsidRPr="000B4682" w:rsidRDefault="00FF791B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>Понятие о режиме бурения. Влияние параметров режима бурения на количественные и качественные показатели бурения. Выбор способа бурения.</w:t>
            </w:r>
          </w:p>
          <w:p w:rsidR="00FF791B" w:rsidRPr="000B4682" w:rsidRDefault="00FF791B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 xml:space="preserve">Забойные двигатели. Назначение; устройство, основные типоразмеры, принцип действия турбобура, винтового (объемного) двигателя, электробура. </w:t>
            </w:r>
          </w:p>
          <w:p w:rsidR="00FF791B" w:rsidRPr="000B4682" w:rsidRDefault="00FF791B" w:rsidP="000B46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>Особенности режима бурения при роторном способе бурения, при бурении гидравлическими  забойными двигателями и электробурами.</w:t>
            </w:r>
          </w:p>
          <w:p w:rsidR="00FF791B" w:rsidRPr="000B4682" w:rsidRDefault="00FF791B" w:rsidP="00093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B4682">
              <w:lastRenderedPageBreak/>
              <w:t>Контроль параметров режима бурения.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B" w:rsidRPr="000B4682" w:rsidRDefault="00FF791B" w:rsidP="00FF791B">
            <w:pPr>
              <w:jc w:val="center"/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B" w:rsidRPr="000B4682" w:rsidRDefault="00FF791B" w:rsidP="000E2E70">
            <w:pPr>
              <w:jc w:val="center"/>
              <w:rPr>
                <w:bCs/>
                <w:i/>
              </w:rPr>
            </w:pPr>
          </w:p>
        </w:tc>
      </w:tr>
      <w:tr w:rsidR="00FF791B" w:rsidRPr="000B4682" w:rsidTr="000E2E70">
        <w:trPr>
          <w:trHeight w:val="20"/>
        </w:trPr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B" w:rsidRPr="000B4682" w:rsidRDefault="00FF791B" w:rsidP="00093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D8" w:rsidRPr="00443ED8" w:rsidRDefault="00443ED8" w:rsidP="00443ED8">
            <w:pPr>
              <w:rPr>
                <w:b/>
              </w:rPr>
            </w:pPr>
            <w:r w:rsidRPr="00443ED8">
              <w:rPr>
                <w:b/>
              </w:rPr>
              <w:t>Самостоятельная работа обучающихся:</w:t>
            </w:r>
          </w:p>
          <w:p w:rsidR="00443ED8" w:rsidRPr="00443ED8" w:rsidRDefault="00443ED8" w:rsidP="00443ED8">
            <w:r w:rsidRPr="00443ED8">
              <w:t>Конспект на тему: Основные правила эксплуатации забойных двигателей.</w:t>
            </w:r>
          </w:p>
          <w:p w:rsidR="00FF791B" w:rsidRPr="000B4682" w:rsidRDefault="00FF791B" w:rsidP="001D702B">
            <w:pPr>
              <w:jc w:val="both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B" w:rsidRPr="000B4682" w:rsidRDefault="00FF791B" w:rsidP="00FF791B">
            <w:pPr>
              <w:jc w:val="center"/>
            </w:pPr>
            <w:r w:rsidRPr="000B4682"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F791B" w:rsidRPr="000B4682" w:rsidRDefault="00FF791B" w:rsidP="000E2E70">
            <w:pPr>
              <w:jc w:val="center"/>
              <w:rPr>
                <w:bCs/>
                <w:i/>
              </w:rPr>
            </w:pPr>
          </w:p>
        </w:tc>
      </w:tr>
      <w:tr w:rsidR="000E2E70" w:rsidRPr="000B4682" w:rsidTr="000E2E70">
        <w:trPr>
          <w:trHeight w:val="20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70" w:rsidRPr="000E2E70" w:rsidRDefault="000E2E70" w:rsidP="00727705">
            <w:pPr>
              <w:shd w:val="clear" w:color="auto" w:fill="FFFFFF"/>
              <w:autoSpaceDE w:val="0"/>
              <w:autoSpaceDN w:val="0"/>
              <w:adjustRightInd w:val="0"/>
            </w:pPr>
            <w:r w:rsidRPr="000E2E70">
              <w:rPr>
                <w:bCs/>
              </w:rPr>
              <w:t xml:space="preserve">Тема 6. </w:t>
            </w:r>
            <w:r w:rsidRPr="000E2E70">
              <w:t>Искривление скважин, бурение наклонных скважин.</w:t>
            </w:r>
          </w:p>
          <w:p w:rsidR="000E2E70" w:rsidRPr="000E2E70" w:rsidRDefault="000E2E70" w:rsidP="00093DE4">
            <w:pPr>
              <w:shd w:val="clear" w:color="auto" w:fill="FFFFFF"/>
              <w:autoSpaceDE w:val="0"/>
              <w:autoSpaceDN w:val="0"/>
              <w:adjustRightInd w:val="0"/>
              <w:ind w:firstLine="452"/>
              <w:jc w:val="both"/>
            </w:pPr>
          </w:p>
          <w:p w:rsidR="000E2E70" w:rsidRPr="000B4682" w:rsidRDefault="000E2E70" w:rsidP="00093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70" w:rsidRPr="00FF791B" w:rsidRDefault="000E2E70" w:rsidP="00FF791B">
            <w:pPr>
              <w:rPr>
                <w:b/>
              </w:rPr>
            </w:pPr>
            <w:r w:rsidRPr="00FF791B">
              <w:rPr>
                <w:b/>
              </w:rPr>
              <w:t>Содержание учебного материала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E70" w:rsidRPr="000B4682" w:rsidRDefault="006B5E10" w:rsidP="00FF791B">
            <w:pPr>
              <w:jc w:val="center"/>
            </w:pPr>
            <w:r>
              <w:t>8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E70" w:rsidRPr="000B4682" w:rsidRDefault="000E2E70" w:rsidP="000E2E7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E2E70" w:rsidRPr="000B4682" w:rsidTr="000E2E70">
        <w:trPr>
          <w:trHeight w:val="228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70" w:rsidRPr="000B4682" w:rsidRDefault="000E2E70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70" w:rsidRPr="000B4682" w:rsidRDefault="000E2E70" w:rsidP="00093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B4682">
              <w:rPr>
                <w:bCs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70" w:rsidRPr="000B4682" w:rsidRDefault="000E2E70" w:rsidP="00FF79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>Возможные направления ствола скважины в процессе бурения. Борьба с искривлением вертикальных скважин. Параметры, характеризующие положение скважины в пространстве. Компоновка низа бурильной колонны (КНБК) для борьбы с искривлением скважин.</w:t>
            </w:r>
          </w:p>
          <w:p w:rsidR="000E2E70" w:rsidRPr="000B4682" w:rsidRDefault="000E2E70" w:rsidP="00FF79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 xml:space="preserve">Контроль за положением оси скважины Содержание </w:t>
            </w:r>
            <w:proofErr w:type="spellStart"/>
            <w:r w:rsidRPr="000B4682">
              <w:t>инклинограммы</w:t>
            </w:r>
            <w:proofErr w:type="spellEnd"/>
            <w:r w:rsidRPr="000B4682">
              <w:t>.</w:t>
            </w:r>
          </w:p>
          <w:p w:rsidR="000E2E70" w:rsidRPr="000B4682" w:rsidRDefault="000E2E70" w:rsidP="00FF79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>Бурение наклонно-направленных скважин. Профили наклонных скважин. Расчет и построение профиля наклонно направленной скважины.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E70" w:rsidRPr="000B4682" w:rsidRDefault="000E2E70" w:rsidP="000A7EAA">
            <w:pPr>
              <w:jc w:val="center"/>
              <w:rPr>
                <w:bCs/>
                <w:i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2E70" w:rsidRPr="000B4682" w:rsidRDefault="000E2E70" w:rsidP="000E2E70">
            <w:pPr>
              <w:jc w:val="center"/>
              <w:rPr>
                <w:bCs/>
                <w:i/>
              </w:rPr>
            </w:pPr>
          </w:p>
        </w:tc>
      </w:tr>
      <w:tr w:rsidR="000E2E70" w:rsidRPr="000B4682" w:rsidTr="000E2E70">
        <w:trPr>
          <w:trHeight w:val="228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70" w:rsidRPr="000B4682" w:rsidRDefault="000E2E70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70" w:rsidRPr="000B4682" w:rsidRDefault="000E2E70" w:rsidP="00093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B4682">
              <w:rPr>
                <w:bCs/>
              </w:rPr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70" w:rsidRPr="000B4682" w:rsidRDefault="000E2E70" w:rsidP="00FF79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682">
              <w:t xml:space="preserve">Отклоняющие  устройства. КНБК для управления траекторией ствола наклонно направленной скважины. Особенности технологии бурения наклонно направленных скважин. Забойное ориентирование </w:t>
            </w:r>
            <w:proofErr w:type="spellStart"/>
            <w:r w:rsidRPr="000B4682">
              <w:t>отклонителей</w:t>
            </w:r>
            <w:proofErr w:type="spellEnd"/>
            <w:r w:rsidRPr="000B4682">
              <w:t xml:space="preserve">. КНБК для </w:t>
            </w:r>
            <w:proofErr w:type="spellStart"/>
            <w:r w:rsidRPr="000B4682">
              <w:t>безориентированного</w:t>
            </w:r>
            <w:proofErr w:type="spellEnd"/>
            <w:r w:rsidRPr="000B4682">
              <w:t xml:space="preserve"> бурения. Телеметрические системы для ориентирования отклоняющих компоновок.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70" w:rsidRPr="000B4682" w:rsidRDefault="000E2E70" w:rsidP="000A7EAA">
            <w:pPr>
              <w:jc w:val="center"/>
              <w:rPr>
                <w:bCs/>
                <w:i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70" w:rsidRPr="000B4682" w:rsidRDefault="000E2E70" w:rsidP="000E2E70">
            <w:pPr>
              <w:jc w:val="center"/>
              <w:rPr>
                <w:bCs/>
                <w:i/>
              </w:rPr>
            </w:pPr>
          </w:p>
        </w:tc>
      </w:tr>
      <w:tr w:rsidR="002D7004" w:rsidRPr="000B4682" w:rsidTr="000E2E70">
        <w:trPr>
          <w:trHeight w:val="428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4" w:rsidRPr="000B4682" w:rsidRDefault="002D7004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4" w:rsidRPr="000E2E70" w:rsidRDefault="002D7004" w:rsidP="000E2E70">
            <w:pPr>
              <w:rPr>
                <w:b/>
              </w:rPr>
            </w:pPr>
            <w:r w:rsidRPr="000E2E70">
              <w:rPr>
                <w:b/>
              </w:rPr>
              <w:t>Практические занятия</w:t>
            </w:r>
          </w:p>
          <w:p w:rsidR="002D7004" w:rsidRPr="000B4682" w:rsidRDefault="007E3E76" w:rsidP="000E2E70">
            <w:r w:rsidRPr="000B4682">
              <w:t>Расче</w:t>
            </w:r>
            <w:r w:rsidR="004D0C64" w:rsidRPr="000B4682">
              <w:t>т и построение профиля наклонно-</w:t>
            </w:r>
            <w:r w:rsidRPr="000B4682">
              <w:t>направленной скважины.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4" w:rsidRPr="000B4682" w:rsidRDefault="009E4C0F" w:rsidP="000E2E7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:rsidR="002D7004" w:rsidRPr="000B4682" w:rsidRDefault="002D7004" w:rsidP="000E2E70">
            <w:pPr>
              <w:jc w:val="center"/>
              <w:rPr>
                <w:i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7004" w:rsidRPr="000B4682" w:rsidRDefault="002D7004" w:rsidP="000E2E70">
            <w:pPr>
              <w:jc w:val="center"/>
              <w:rPr>
                <w:bCs/>
                <w:i/>
              </w:rPr>
            </w:pPr>
          </w:p>
        </w:tc>
      </w:tr>
      <w:tr w:rsidR="002D7004" w:rsidRPr="000B4682" w:rsidTr="000E2E70">
        <w:trPr>
          <w:trHeight w:val="2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4" w:rsidRPr="000B4682" w:rsidRDefault="002D7004" w:rsidP="00093DE4">
            <w:pPr>
              <w:jc w:val="both"/>
              <w:rPr>
                <w:b/>
                <w:bCs/>
              </w:rPr>
            </w:pPr>
          </w:p>
        </w:tc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D8" w:rsidRPr="00443ED8" w:rsidRDefault="00443ED8" w:rsidP="00443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43ED8">
              <w:rPr>
                <w:b/>
                <w:bCs/>
              </w:rPr>
              <w:t>Самостоятельная работа обучающихся</w:t>
            </w:r>
          </w:p>
          <w:p w:rsidR="000E2E70" w:rsidRPr="000B4682" w:rsidRDefault="00443ED8" w:rsidP="00443ED8">
            <w:r w:rsidRPr="00443ED8">
              <w:rPr>
                <w:i/>
              </w:rPr>
              <w:t xml:space="preserve">Графическая работа </w:t>
            </w:r>
            <w:r w:rsidRPr="00443ED8">
              <w:t>«Построение  профиля наклонно-направленной скважины»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4" w:rsidRPr="000B4682" w:rsidRDefault="00CD27DE" w:rsidP="000E2E70">
            <w:pPr>
              <w:jc w:val="center"/>
              <w:rPr>
                <w:i/>
              </w:rPr>
            </w:pPr>
            <w:r w:rsidRPr="000B4682">
              <w:rPr>
                <w:i/>
              </w:rPr>
              <w:t>4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7004" w:rsidRPr="000B4682" w:rsidRDefault="002D7004" w:rsidP="000E2E70">
            <w:pPr>
              <w:jc w:val="center"/>
              <w:rPr>
                <w:bCs/>
                <w:i/>
              </w:rPr>
            </w:pPr>
          </w:p>
        </w:tc>
      </w:tr>
      <w:tr w:rsidR="00682559" w:rsidRPr="000B4682" w:rsidTr="000E2E70">
        <w:trPr>
          <w:trHeight w:val="100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9" w:rsidRPr="000E2E70" w:rsidRDefault="00682559" w:rsidP="00727705">
            <w:pPr>
              <w:shd w:val="clear" w:color="auto" w:fill="FFFFFF"/>
              <w:autoSpaceDE w:val="0"/>
              <w:autoSpaceDN w:val="0"/>
              <w:adjustRightInd w:val="0"/>
            </w:pPr>
            <w:r w:rsidRPr="000E2E70">
              <w:rPr>
                <w:bCs/>
              </w:rPr>
              <w:t>Тема 7.</w:t>
            </w:r>
            <w:r w:rsidRPr="000E2E70">
              <w:t xml:space="preserve"> Разобщение пластов.</w:t>
            </w:r>
          </w:p>
          <w:p w:rsidR="00682559" w:rsidRPr="000B4682" w:rsidRDefault="00682559" w:rsidP="00093DE4">
            <w:pPr>
              <w:shd w:val="clear" w:color="auto" w:fill="FFFFFF"/>
              <w:autoSpaceDE w:val="0"/>
              <w:autoSpaceDN w:val="0"/>
              <w:adjustRightInd w:val="0"/>
              <w:ind w:firstLine="452"/>
              <w:jc w:val="both"/>
              <w:rPr>
                <w:bCs/>
              </w:rPr>
            </w:pPr>
          </w:p>
        </w:tc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9" w:rsidRPr="000E2E70" w:rsidRDefault="00682559" w:rsidP="000E2E70">
            <w:pPr>
              <w:rPr>
                <w:b/>
              </w:rPr>
            </w:pPr>
            <w:r w:rsidRPr="000E2E70">
              <w:rPr>
                <w:b/>
              </w:rPr>
              <w:t>Содержание учебного материала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9" w:rsidRPr="000B4682" w:rsidRDefault="006B5E10" w:rsidP="000E2E70">
            <w:pPr>
              <w:jc w:val="center"/>
            </w:pPr>
            <w:r>
              <w:t>8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559" w:rsidRPr="000B4682" w:rsidRDefault="00682559" w:rsidP="000E2E70">
            <w:pPr>
              <w:jc w:val="center"/>
              <w:rPr>
                <w:i/>
              </w:rPr>
            </w:pPr>
            <w:r w:rsidRPr="000B4682">
              <w:rPr>
                <w:i/>
              </w:rPr>
              <w:t>1,2</w:t>
            </w:r>
          </w:p>
        </w:tc>
      </w:tr>
      <w:tr w:rsidR="00682559" w:rsidRPr="000B4682" w:rsidTr="000E2E70">
        <w:trPr>
          <w:trHeight w:val="1159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59" w:rsidRPr="000B4682" w:rsidRDefault="00682559" w:rsidP="00093DE4">
            <w:pPr>
              <w:jc w:val="both"/>
              <w:rPr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9" w:rsidRPr="000B4682" w:rsidRDefault="00682559" w:rsidP="000E2E70">
            <w:r w:rsidRPr="000B4682">
              <w:t>1</w:t>
            </w:r>
          </w:p>
          <w:p w:rsidR="00682559" w:rsidRPr="000B4682" w:rsidRDefault="00682559" w:rsidP="000E2E70"/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9" w:rsidRPr="000B4682" w:rsidRDefault="00682559" w:rsidP="000E2E70">
            <w:pPr>
              <w:jc w:val="both"/>
            </w:pPr>
            <w:r w:rsidRPr="000B4682">
              <w:t xml:space="preserve">Цели крепления скважин и способы разобщения пластов. Выбор конструкции скважины. Типы обсадных колонн и их назначение. Схемы конструкции забоев при </w:t>
            </w:r>
            <w:proofErr w:type="spellStart"/>
            <w:r w:rsidRPr="000B4682">
              <w:t>заканчивании</w:t>
            </w:r>
            <w:proofErr w:type="spellEnd"/>
            <w:r w:rsidRPr="000B4682">
              <w:t xml:space="preserve"> скважин. Требования при выборе интервалов цементирования. Характерные особенности конструкции газовых скважин.</w:t>
            </w:r>
            <w:r w:rsidR="000E2E70">
              <w:t xml:space="preserve"> </w:t>
            </w:r>
            <w:r w:rsidRPr="000B4682">
              <w:t>Устройства и приспособления для оснащения обсадных колонн.</w:t>
            </w:r>
            <w:r w:rsidR="000E2E70">
              <w:t xml:space="preserve"> </w:t>
            </w:r>
            <w:r w:rsidRPr="000B4682">
              <w:t xml:space="preserve">Спуск обсадной колонны в скважину. 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9" w:rsidRPr="000B4682" w:rsidRDefault="00682559" w:rsidP="000E2E70">
            <w:pPr>
              <w:jc w:val="center"/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9" w:rsidRPr="000B4682" w:rsidRDefault="00682559" w:rsidP="000E2E70">
            <w:pPr>
              <w:jc w:val="center"/>
              <w:rPr>
                <w:i/>
              </w:rPr>
            </w:pPr>
          </w:p>
        </w:tc>
      </w:tr>
      <w:tr w:rsidR="001B2350" w:rsidRPr="000B4682" w:rsidTr="000E2E70">
        <w:trPr>
          <w:trHeight w:val="844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50" w:rsidRPr="000B4682" w:rsidRDefault="001B2350" w:rsidP="00093DE4">
            <w:pPr>
              <w:jc w:val="both"/>
              <w:rPr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0" w:rsidRPr="000B4682" w:rsidRDefault="00264282" w:rsidP="000E2E70">
            <w:r w:rsidRPr="000B4682"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2" w:rsidRPr="000B4682" w:rsidRDefault="005533C6" w:rsidP="000E2E70">
            <w:pPr>
              <w:jc w:val="both"/>
            </w:pPr>
            <w:proofErr w:type="spellStart"/>
            <w:r w:rsidRPr="000B4682">
              <w:t>Тампонажные</w:t>
            </w:r>
            <w:proofErr w:type="spellEnd"/>
            <w:r w:rsidRPr="000B4682">
              <w:t xml:space="preserve"> материалы. Требования к цементным растворам. Свойства цементных растворов и их регулирование.</w:t>
            </w:r>
            <w:r w:rsidR="00264282" w:rsidRPr="000B4682">
              <w:t xml:space="preserve"> </w:t>
            </w:r>
          </w:p>
          <w:p w:rsidR="001B2350" w:rsidRPr="000B4682" w:rsidRDefault="00264282" w:rsidP="000E2E70">
            <w:pPr>
              <w:jc w:val="both"/>
            </w:pPr>
            <w:r w:rsidRPr="000B4682">
              <w:t>Технология одноступенчатого, двухступенчатого, манжетного цементирования скважин. Цементирование хвостовиков.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50" w:rsidRPr="000B4682" w:rsidRDefault="001B2350" w:rsidP="000E2E70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50" w:rsidRPr="000B4682" w:rsidRDefault="001B2350" w:rsidP="000E2E70">
            <w:pPr>
              <w:jc w:val="center"/>
              <w:rPr>
                <w:i/>
              </w:rPr>
            </w:pPr>
          </w:p>
        </w:tc>
      </w:tr>
      <w:tr w:rsidR="002D7004" w:rsidRPr="000B4682" w:rsidTr="000E2E70">
        <w:trPr>
          <w:trHeight w:val="215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4" w:rsidRPr="000B4682" w:rsidRDefault="002D7004" w:rsidP="00093DE4">
            <w:pPr>
              <w:jc w:val="both"/>
              <w:rPr>
                <w:bCs/>
              </w:rPr>
            </w:pPr>
          </w:p>
        </w:tc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A2" w:rsidRPr="000E2E70" w:rsidRDefault="00FE65A2" w:rsidP="000E2E70">
            <w:pPr>
              <w:rPr>
                <w:b/>
              </w:rPr>
            </w:pPr>
            <w:r w:rsidRPr="000E2E70">
              <w:rPr>
                <w:b/>
              </w:rPr>
              <w:t>Практические занятия</w:t>
            </w:r>
          </w:p>
          <w:p w:rsidR="002D7004" w:rsidRPr="000B4682" w:rsidRDefault="00FE65A2" w:rsidP="000E2E70">
            <w:r w:rsidRPr="000B4682">
              <w:t>Выбор диаметров обсадных колонн и долот, высоты подъема цемента. Графическое изображение конструкции скважины.</w:t>
            </w:r>
          </w:p>
          <w:p w:rsidR="00D23F91" w:rsidRPr="000B4682" w:rsidRDefault="00D23F91" w:rsidP="000E2E70">
            <w:r w:rsidRPr="000B4682">
              <w:t>Расчет цементирования обсадной колонны.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4" w:rsidRPr="000B4682" w:rsidRDefault="009E4C0F" w:rsidP="000E2E7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7004" w:rsidRPr="000B4682" w:rsidRDefault="002D7004" w:rsidP="000E2E70">
            <w:pPr>
              <w:jc w:val="center"/>
              <w:rPr>
                <w:bCs/>
                <w:i/>
              </w:rPr>
            </w:pPr>
          </w:p>
        </w:tc>
      </w:tr>
      <w:tr w:rsidR="00B52043" w:rsidRPr="000B4682" w:rsidTr="000E2E70">
        <w:trPr>
          <w:trHeight w:val="142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43" w:rsidRPr="000B4682" w:rsidRDefault="00B52043" w:rsidP="00093DE4">
            <w:pPr>
              <w:jc w:val="both"/>
              <w:rPr>
                <w:bCs/>
              </w:rPr>
            </w:pPr>
          </w:p>
        </w:tc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D8" w:rsidRPr="00443ED8" w:rsidRDefault="00443ED8" w:rsidP="00443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43ED8">
              <w:rPr>
                <w:b/>
                <w:bCs/>
              </w:rPr>
              <w:t>Самостоятельная работа обучающихся</w:t>
            </w:r>
          </w:p>
          <w:p w:rsidR="00443ED8" w:rsidRPr="00443ED8" w:rsidRDefault="00443ED8" w:rsidP="00443ED8">
            <w:pPr>
              <w:jc w:val="both"/>
            </w:pPr>
            <w:r w:rsidRPr="00443ED8">
              <w:rPr>
                <w:i/>
              </w:rPr>
              <w:t>Реферат на темы:</w:t>
            </w:r>
            <w:r w:rsidRPr="00443ED8">
              <w:t xml:space="preserve"> </w:t>
            </w:r>
          </w:p>
          <w:p w:rsidR="00443ED8" w:rsidRPr="00443ED8" w:rsidRDefault="00443ED8" w:rsidP="00443ED8">
            <w:pPr>
              <w:jc w:val="both"/>
            </w:pPr>
            <w:r w:rsidRPr="00443ED8">
              <w:t xml:space="preserve">Оборудование для цементирования скважин. </w:t>
            </w:r>
          </w:p>
          <w:p w:rsidR="00443ED8" w:rsidRPr="00443ED8" w:rsidRDefault="00443ED8" w:rsidP="00443ED8">
            <w:pPr>
              <w:jc w:val="both"/>
            </w:pPr>
            <w:r w:rsidRPr="00443ED8">
              <w:t>Подготовительные работы и процесс цементирования.</w:t>
            </w:r>
          </w:p>
          <w:p w:rsidR="00B52043" w:rsidRPr="000B4682" w:rsidRDefault="00443ED8" w:rsidP="00443ED8">
            <w:r w:rsidRPr="00443ED8">
              <w:lastRenderedPageBreak/>
              <w:t>Заключительные работы и проверка результатов цементирования.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A73F7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3" w:rsidRPr="000B4682" w:rsidRDefault="00B52043" w:rsidP="000E2E70">
            <w:pPr>
              <w:jc w:val="center"/>
              <w:rPr>
                <w:bCs/>
              </w:rPr>
            </w:pPr>
            <w:r w:rsidRPr="000B4682">
              <w:rPr>
                <w:bCs/>
              </w:rPr>
              <w:lastRenderedPageBreak/>
              <w:t>4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3" w:rsidRPr="000B4682" w:rsidRDefault="00B52043" w:rsidP="000E2E70">
            <w:pPr>
              <w:jc w:val="center"/>
              <w:rPr>
                <w:bCs/>
                <w:i/>
              </w:rPr>
            </w:pPr>
          </w:p>
        </w:tc>
      </w:tr>
      <w:tr w:rsidR="00682559" w:rsidRPr="000B4682" w:rsidTr="000E2E70">
        <w:trPr>
          <w:trHeight w:val="210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9" w:rsidRPr="000E2E70" w:rsidRDefault="00682559" w:rsidP="003D68A0">
            <w:pPr>
              <w:shd w:val="clear" w:color="auto" w:fill="FFFFFF"/>
              <w:autoSpaceDE w:val="0"/>
              <w:autoSpaceDN w:val="0"/>
              <w:adjustRightInd w:val="0"/>
            </w:pPr>
            <w:r w:rsidRPr="000E2E70">
              <w:rPr>
                <w:bCs/>
              </w:rPr>
              <w:lastRenderedPageBreak/>
              <w:t xml:space="preserve">Тема 8. </w:t>
            </w:r>
            <w:proofErr w:type="spellStart"/>
            <w:r w:rsidRPr="000E2E70">
              <w:t>Заканчивание</w:t>
            </w:r>
            <w:proofErr w:type="spellEnd"/>
            <w:r w:rsidRPr="000E2E70">
              <w:t xml:space="preserve"> буровых скважин.</w:t>
            </w:r>
          </w:p>
          <w:p w:rsidR="00682559" w:rsidRPr="000B4682" w:rsidRDefault="00682559" w:rsidP="00093DE4">
            <w:pPr>
              <w:shd w:val="clear" w:color="auto" w:fill="FFFFFF"/>
              <w:autoSpaceDE w:val="0"/>
              <w:autoSpaceDN w:val="0"/>
              <w:adjustRightInd w:val="0"/>
              <w:ind w:firstLine="452"/>
              <w:jc w:val="both"/>
              <w:rPr>
                <w:bCs/>
              </w:rPr>
            </w:pPr>
          </w:p>
        </w:tc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9" w:rsidRPr="000E2E70" w:rsidRDefault="00682559" w:rsidP="000E2E70">
            <w:pPr>
              <w:rPr>
                <w:b/>
              </w:rPr>
            </w:pPr>
            <w:r w:rsidRPr="000E2E70">
              <w:rPr>
                <w:b/>
              </w:rPr>
              <w:t>Содержание учебного материала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9" w:rsidRPr="000B4682" w:rsidRDefault="006B5E10" w:rsidP="000E2E70">
            <w:pPr>
              <w:jc w:val="center"/>
            </w:pPr>
            <w:r>
              <w:t>8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559" w:rsidRPr="000B4682" w:rsidRDefault="000E2E70" w:rsidP="000E2E70">
            <w:pPr>
              <w:jc w:val="center"/>
            </w:pPr>
            <w:r>
              <w:t>2</w:t>
            </w:r>
          </w:p>
        </w:tc>
      </w:tr>
      <w:tr w:rsidR="00682559" w:rsidRPr="000B4682" w:rsidTr="000E2E70">
        <w:trPr>
          <w:trHeight w:val="1339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59" w:rsidRPr="000B4682" w:rsidRDefault="00682559" w:rsidP="00093DE4">
            <w:pPr>
              <w:jc w:val="both"/>
              <w:rPr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9" w:rsidRPr="000B4682" w:rsidRDefault="00682559" w:rsidP="000E2E70">
            <w:r w:rsidRPr="000B4682">
              <w:t>1</w:t>
            </w:r>
          </w:p>
          <w:p w:rsidR="00682559" w:rsidRPr="000B4682" w:rsidRDefault="00682559" w:rsidP="000E2E70"/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9" w:rsidRPr="000B4682" w:rsidRDefault="00682559" w:rsidP="000E2E70">
            <w:pPr>
              <w:jc w:val="both"/>
            </w:pPr>
            <w:r w:rsidRPr="000B4682">
              <w:t xml:space="preserve">Способы вскрытия продуктивных пластов. Основные требования, предъявляемые при первичном  вскрытии пласта. Причины, вызывающие ухудшение </w:t>
            </w:r>
            <w:proofErr w:type="spellStart"/>
            <w:r w:rsidRPr="000B4682">
              <w:t>коллекторских</w:t>
            </w:r>
            <w:proofErr w:type="spellEnd"/>
            <w:r w:rsidRPr="000B4682">
              <w:t xml:space="preserve"> </w:t>
            </w:r>
            <w:proofErr w:type="gramStart"/>
            <w:r w:rsidRPr="000B4682">
              <w:t>свойств  продуктивного</w:t>
            </w:r>
            <w:proofErr w:type="gramEnd"/>
            <w:r w:rsidRPr="000B4682">
              <w:t xml:space="preserve"> пласта при вскрытии бурением и способы уменьшения их отрицательного влияния. Требования к буровым растворам для вскрытия продуктивных пластов.</w:t>
            </w:r>
          </w:p>
          <w:p w:rsidR="00682559" w:rsidRPr="000B4682" w:rsidRDefault="00682559" w:rsidP="000E2E70">
            <w:pPr>
              <w:jc w:val="both"/>
            </w:pPr>
            <w:r w:rsidRPr="000B4682">
              <w:t xml:space="preserve">Оборудование забоев скважин. Скважинные фильтры.  </w:t>
            </w:r>
          </w:p>
          <w:p w:rsidR="00682559" w:rsidRPr="000B4682" w:rsidRDefault="00682559" w:rsidP="000E2E70">
            <w:pPr>
              <w:jc w:val="both"/>
            </w:pPr>
            <w:r w:rsidRPr="000B4682">
              <w:t>Вскрытие пластов перфорацией. Виды перфорации.  Оборудование устья скважины.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9" w:rsidRPr="000B4682" w:rsidRDefault="00682559" w:rsidP="000E2E70">
            <w:pPr>
              <w:jc w:val="center"/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559" w:rsidRPr="000B4682" w:rsidRDefault="00682559" w:rsidP="000A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82559" w:rsidRPr="000B4682" w:rsidTr="000E2E70">
        <w:trPr>
          <w:trHeight w:val="94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59" w:rsidRPr="000B4682" w:rsidRDefault="00682559" w:rsidP="00093DE4">
            <w:pPr>
              <w:jc w:val="both"/>
              <w:rPr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9" w:rsidRPr="000B4682" w:rsidRDefault="00682559" w:rsidP="000E2E70">
            <w:r w:rsidRPr="000B4682">
              <w:t>2</w:t>
            </w:r>
          </w:p>
          <w:p w:rsidR="00682559" w:rsidRPr="000B4682" w:rsidRDefault="00682559" w:rsidP="000E2E70"/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9" w:rsidRPr="000B4682" w:rsidRDefault="00682559" w:rsidP="000E2E70">
            <w:pPr>
              <w:jc w:val="both"/>
            </w:pPr>
            <w:r w:rsidRPr="000B4682">
              <w:t xml:space="preserve">Способы освоения продуктивных пластов, в том числе с аномально высоким и аномально низким пластовым давлением. Методы освоения нефтяных скважин: промывка скважины, </w:t>
            </w:r>
            <w:proofErr w:type="spellStart"/>
            <w:r w:rsidRPr="000B4682">
              <w:t>продавка</w:t>
            </w:r>
            <w:proofErr w:type="spellEnd"/>
            <w:r w:rsidRPr="000B4682">
              <w:t xml:space="preserve">, аэрация, </w:t>
            </w:r>
            <w:proofErr w:type="spellStart"/>
            <w:r w:rsidRPr="000B4682">
              <w:t>поршневание</w:t>
            </w:r>
            <w:proofErr w:type="spellEnd"/>
            <w:r w:rsidRPr="000B4682">
              <w:t xml:space="preserve">, щелевая перфорация. Техника и технология </w:t>
            </w:r>
            <w:proofErr w:type="spellStart"/>
            <w:r w:rsidRPr="000B4682">
              <w:t>свабирования</w:t>
            </w:r>
            <w:proofErr w:type="spellEnd"/>
            <w:r w:rsidRPr="000B4682">
              <w:t xml:space="preserve"> скважин. Передача скважины из бурения в испытание и для дальнейшей эксплуатации. 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9" w:rsidRPr="000B4682" w:rsidRDefault="00682559" w:rsidP="000E2E70">
            <w:pPr>
              <w:jc w:val="center"/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59" w:rsidRPr="000B4682" w:rsidRDefault="00682559" w:rsidP="000A7EAA">
            <w:pPr>
              <w:jc w:val="center"/>
              <w:rPr>
                <w:bCs/>
                <w:i/>
              </w:rPr>
            </w:pPr>
          </w:p>
        </w:tc>
      </w:tr>
      <w:tr w:rsidR="000E2E70" w:rsidRPr="000B4682" w:rsidTr="00532D9E">
        <w:trPr>
          <w:trHeight w:val="23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70" w:rsidRPr="000B4682" w:rsidRDefault="000E2E70" w:rsidP="00093DE4">
            <w:pPr>
              <w:jc w:val="both"/>
              <w:rPr>
                <w:bCs/>
              </w:rPr>
            </w:pPr>
          </w:p>
        </w:tc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E70" w:rsidRPr="000E2E70" w:rsidRDefault="000E2E70" w:rsidP="000E2E70">
            <w:pPr>
              <w:rPr>
                <w:b/>
              </w:rPr>
            </w:pPr>
            <w:r w:rsidRPr="000E2E70">
              <w:rPr>
                <w:b/>
              </w:rPr>
              <w:t>Практические занятия</w:t>
            </w:r>
          </w:p>
          <w:p w:rsidR="000E2E70" w:rsidRPr="000B4682" w:rsidRDefault="000E2E70" w:rsidP="000E2E70">
            <w:r w:rsidRPr="000B4682">
              <w:rPr>
                <w:spacing w:val="-1"/>
              </w:rPr>
              <w:t xml:space="preserve">Расчет освоения скважины закачкой жидкости и </w:t>
            </w:r>
            <w:r w:rsidRPr="000B4682">
              <w:t xml:space="preserve"> </w:t>
            </w:r>
            <w:proofErr w:type="spellStart"/>
            <w:r w:rsidRPr="000B4682">
              <w:t>свабированием</w:t>
            </w:r>
            <w:proofErr w:type="spellEnd"/>
            <w:r w:rsidRPr="000B4682"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70" w:rsidRPr="000B4682" w:rsidRDefault="000E2E70" w:rsidP="000E2E70">
            <w:pPr>
              <w:jc w:val="center"/>
            </w:pPr>
            <w:r w:rsidRPr="000B4682">
              <w:t>2</w:t>
            </w:r>
          </w:p>
          <w:p w:rsidR="000E2E70" w:rsidRPr="000B4682" w:rsidRDefault="000E2E70" w:rsidP="000E2E70">
            <w:pPr>
              <w:jc w:val="center"/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2E70" w:rsidRPr="000B4682" w:rsidRDefault="000E2E70" w:rsidP="000A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2E70" w:rsidRPr="000B4682" w:rsidTr="00532D9E">
        <w:trPr>
          <w:trHeight w:val="267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70" w:rsidRPr="000B4682" w:rsidRDefault="000E2E70" w:rsidP="00093DE4">
            <w:pPr>
              <w:jc w:val="both"/>
              <w:rPr>
                <w:bCs/>
              </w:rPr>
            </w:pPr>
          </w:p>
        </w:tc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D8" w:rsidRPr="00443ED8" w:rsidRDefault="00443ED8" w:rsidP="00443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43ED8">
              <w:rPr>
                <w:b/>
                <w:bCs/>
              </w:rPr>
              <w:t>Самостоятельная работа обучающихся</w:t>
            </w:r>
          </w:p>
          <w:p w:rsidR="000E2E70" w:rsidRPr="00443ED8" w:rsidRDefault="00443ED8" w:rsidP="00443ED8">
            <w:r w:rsidRPr="00443ED8">
              <w:t>Алгоритм технологии одного из методов освоения скважины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E70" w:rsidRPr="000B4682" w:rsidRDefault="000E2E70" w:rsidP="000E2E70">
            <w:pPr>
              <w:jc w:val="center"/>
            </w:pPr>
            <w:r w:rsidRPr="000B4682">
              <w:t>2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2E70" w:rsidRPr="000B4682" w:rsidRDefault="000E2E70" w:rsidP="000A7EAA">
            <w:pPr>
              <w:jc w:val="center"/>
              <w:rPr>
                <w:bCs/>
                <w:i/>
              </w:rPr>
            </w:pPr>
          </w:p>
        </w:tc>
      </w:tr>
      <w:tr w:rsidR="000E2E70" w:rsidRPr="000B4682" w:rsidTr="00796B4F">
        <w:trPr>
          <w:trHeight w:val="646"/>
        </w:trPr>
        <w:tc>
          <w:tcPr>
            <w:tcW w:w="1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E70" w:rsidRPr="000E2E70" w:rsidRDefault="000E2E70" w:rsidP="000E2E70">
            <w:pPr>
              <w:rPr>
                <w:b/>
              </w:rPr>
            </w:pPr>
            <w:r w:rsidRPr="000E2E70">
              <w:rPr>
                <w:b/>
              </w:rPr>
              <w:t>Всего: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70" w:rsidRPr="000B4682" w:rsidRDefault="00534B86" w:rsidP="006B5E10">
            <w:pPr>
              <w:jc w:val="center"/>
            </w:pPr>
            <w:r>
              <w:rPr>
                <w:b/>
              </w:rPr>
              <w:t>1</w:t>
            </w:r>
            <w:r w:rsidR="006B5E10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2E70" w:rsidRPr="000B4682" w:rsidRDefault="000E2E70" w:rsidP="000E2E70">
            <w:pPr>
              <w:rPr>
                <w:i/>
              </w:rPr>
            </w:pPr>
          </w:p>
        </w:tc>
      </w:tr>
    </w:tbl>
    <w:p w:rsidR="001E50CC" w:rsidRDefault="001E50CC" w:rsidP="001E50C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E50CC" w:rsidSect="00D838E9">
          <w:pgSz w:w="16840" w:h="11907" w:orient="landscape"/>
          <w:pgMar w:top="567" w:right="1134" w:bottom="284" w:left="992" w:header="284" w:footer="0" w:gutter="0"/>
          <w:cols w:space="720"/>
        </w:sectPr>
      </w:pPr>
    </w:p>
    <w:p w:rsidR="001E50CC" w:rsidRDefault="001E50CC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1E50CC" w:rsidRDefault="001E50CC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E50CC" w:rsidRDefault="001E50CC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учебной дисциплины требует нали</w:t>
      </w:r>
      <w:r w:rsidR="00C867C4">
        <w:rPr>
          <w:bCs/>
          <w:sz w:val="28"/>
          <w:szCs w:val="28"/>
        </w:rPr>
        <w:t>чия учебного кабинета</w:t>
      </w:r>
      <w:r w:rsidR="001D6C3E">
        <w:rPr>
          <w:bCs/>
          <w:sz w:val="28"/>
          <w:szCs w:val="28"/>
        </w:rPr>
        <w:t>.</w:t>
      </w:r>
    </w:p>
    <w:p w:rsidR="001E50CC" w:rsidRDefault="001E50CC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E50CC" w:rsidRDefault="001E50CC" w:rsidP="001E50CC">
      <w:pPr>
        <w:pStyle w:val="21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1E50CC" w:rsidRDefault="001E50CC" w:rsidP="001E50CC">
      <w:pPr>
        <w:pStyle w:val="21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столы;</w:t>
      </w:r>
    </w:p>
    <w:p w:rsidR="001E50CC" w:rsidRDefault="001E50CC" w:rsidP="001E50CC">
      <w:pPr>
        <w:pStyle w:val="21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стулья;</w:t>
      </w:r>
    </w:p>
    <w:p w:rsidR="001E50CC" w:rsidRDefault="001E50CC" w:rsidP="001E50CC">
      <w:pPr>
        <w:pStyle w:val="21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учебная доска;</w:t>
      </w:r>
    </w:p>
    <w:p w:rsidR="001E50CC" w:rsidRDefault="001E50CC" w:rsidP="001E50CC">
      <w:pPr>
        <w:pStyle w:val="21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комплект учебно-методической документации; </w:t>
      </w:r>
    </w:p>
    <w:p w:rsidR="001E50CC" w:rsidRDefault="001E50CC" w:rsidP="001E50CC">
      <w:pPr>
        <w:pStyle w:val="21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мультимедийные презентации, видеоматериалы;</w:t>
      </w:r>
    </w:p>
    <w:p w:rsidR="001E50CC" w:rsidRDefault="001E50CC" w:rsidP="001E50CC">
      <w:pPr>
        <w:pStyle w:val="21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раздаточный материал;</w:t>
      </w:r>
    </w:p>
    <w:p w:rsidR="001E50CC" w:rsidRDefault="001E50CC" w:rsidP="001E50CC">
      <w:pPr>
        <w:pStyle w:val="21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программное обеспечение общего и профессионального назначения.</w:t>
      </w:r>
    </w:p>
    <w:p w:rsidR="001E50CC" w:rsidRDefault="001E50CC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50CC" w:rsidRDefault="001E50CC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1E50CC" w:rsidRDefault="001E50CC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компьютер</w:t>
      </w:r>
      <w:r w:rsidR="009D5054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1E50CC" w:rsidRDefault="001E50CC" w:rsidP="009D5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5054">
        <w:rPr>
          <w:sz w:val="28"/>
          <w:szCs w:val="28"/>
        </w:rPr>
        <w:t>лазерная панель;</w:t>
      </w:r>
    </w:p>
    <w:p w:rsidR="001E50CC" w:rsidRDefault="001E50CC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подключение к глобальной сети Интернет.</w:t>
      </w:r>
    </w:p>
    <w:p w:rsidR="001E50CC" w:rsidRDefault="001E50CC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E50CC" w:rsidRDefault="001E50CC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1E50CC" w:rsidRDefault="001E50CC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D5054" w:rsidRDefault="009D5054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E50CC" w:rsidRPr="000E2E70" w:rsidRDefault="001E50CC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E2E70">
        <w:rPr>
          <w:b/>
          <w:bCs/>
          <w:sz w:val="28"/>
          <w:szCs w:val="28"/>
        </w:rPr>
        <w:t>Основные источники:</w:t>
      </w:r>
    </w:p>
    <w:p w:rsidR="009D5054" w:rsidRDefault="009D5054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272F4" w:rsidRPr="00A90381" w:rsidRDefault="00C867C4" w:rsidP="00A90381">
      <w:pPr>
        <w:pStyle w:val="af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A90381">
        <w:rPr>
          <w:bCs/>
          <w:sz w:val="28"/>
          <w:szCs w:val="28"/>
        </w:rPr>
        <w:t>Вадецкий</w:t>
      </w:r>
      <w:proofErr w:type="spellEnd"/>
      <w:r w:rsidRPr="00A90381">
        <w:rPr>
          <w:bCs/>
          <w:sz w:val="28"/>
          <w:szCs w:val="28"/>
        </w:rPr>
        <w:t xml:space="preserve"> Ю.В.</w:t>
      </w:r>
      <w:r w:rsidR="00906E7B" w:rsidRPr="00A90381">
        <w:rPr>
          <w:bCs/>
          <w:sz w:val="28"/>
          <w:szCs w:val="28"/>
        </w:rPr>
        <w:t xml:space="preserve"> Бурение нефтяных и газовых скважин. </w:t>
      </w:r>
      <w:r w:rsidR="0062480F" w:rsidRPr="00A90381">
        <w:rPr>
          <w:bCs/>
          <w:sz w:val="28"/>
          <w:szCs w:val="28"/>
        </w:rPr>
        <w:t>М. Издательский центр «Академия»</w:t>
      </w:r>
      <w:r w:rsidR="007272F4" w:rsidRPr="00A90381">
        <w:rPr>
          <w:bCs/>
          <w:sz w:val="28"/>
          <w:szCs w:val="28"/>
        </w:rPr>
        <w:t>, 201</w:t>
      </w:r>
      <w:r w:rsidR="0065154C">
        <w:rPr>
          <w:bCs/>
          <w:sz w:val="28"/>
          <w:szCs w:val="28"/>
        </w:rPr>
        <w:t>6</w:t>
      </w:r>
      <w:bookmarkStart w:id="0" w:name="_GoBack"/>
      <w:bookmarkEnd w:id="0"/>
    </w:p>
    <w:p w:rsidR="009D5054" w:rsidRPr="00AF1A91" w:rsidRDefault="00C867C4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F1A91">
        <w:rPr>
          <w:bCs/>
          <w:sz w:val="28"/>
          <w:szCs w:val="28"/>
        </w:rPr>
        <w:t xml:space="preserve"> </w:t>
      </w:r>
    </w:p>
    <w:p w:rsidR="001E50CC" w:rsidRPr="000E2E70" w:rsidRDefault="001E50CC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E2E70">
        <w:rPr>
          <w:b/>
          <w:bCs/>
          <w:sz w:val="28"/>
          <w:szCs w:val="28"/>
        </w:rPr>
        <w:t>Дополнительные источники:</w:t>
      </w:r>
    </w:p>
    <w:p w:rsidR="009D5054" w:rsidRPr="00AF1A91" w:rsidRDefault="009D5054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90381" w:rsidRPr="00A90381" w:rsidRDefault="00A90381" w:rsidP="00A90381">
      <w:pPr>
        <w:pStyle w:val="af9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A90381">
        <w:rPr>
          <w:sz w:val="28"/>
          <w:szCs w:val="28"/>
        </w:rPr>
        <w:t>Вадецкий</w:t>
      </w:r>
      <w:proofErr w:type="spellEnd"/>
      <w:r w:rsidRPr="00A90381">
        <w:rPr>
          <w:sz w:val="28"/>
          <w:szCs w:val="28"/>
        </w:rPr>
        <w:t xml:space="preserve"> К.В. Бурение нефтяных и газовых скважин. М.-Недра.1983</w:t>
      </w:r>
    </w:p>
    <w:p w:rsidR="00A90381" w:rsidRPr="00A90381" w:rsidRDefault="00A90381" w:rsidP="00A90381">
      <w:pPr>
        <w:pStyle w:val="af9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A90381">
        <w:rPr>
          <w:sz w:val="28"/>
          <w:szCs w:val="28"/>
        </w:rPr>
        <w:t>Городнов</w:t>
      </w:r>
      <w:proofErr w:type="spellEnd"/>
      <w:r w:rsidRPr="00A90381">
        <w:rPr>
          <w:sz w:val="28"/>
          <w:szCs w:val="28"/>
        </w:rPr>
        <w:t xml:space="preserve"> В.Д. Буровые растворы. М.-Недра.1985</w:t>
      </w:r>
    </w:p>
    <w:p w:rsidR="00A90381" w:rsidRPr="00A90381" w:rsidRDefault="00A90381" w:rsidP="00A90381">
      <w:pPr>
        <w:pStyle w:val="af9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A90381">
        <w:rPr>
          <w:sz w:val="28"/>
          <w:szCs w:val="28"/>
        </w:rPr>
        <w:t>Йогансен</w:t>
      </w:r>
      <w:proofErr w:type="spellEnd"/>
      <w:r w:rsidRPr="00A90381">
        <w:rPr>
          <w:sz w:val="28"/>
          <w:szCs w:val="28"/>
        </w:rPr>
        <w:t xml:space="preserve"> К.В. Спутник буровика. Справочник. М.-Недра.1981</w:t>
      </w:r>
    </w:p>
    <w:p w:rsidR="00A90381" w:rsidRPr="00A90381" w:rsidRDefault="00A90381" w:rsidP="00A90381">
      <w:pPr>
        <w:pStyle w:val="af9"/>
        <w:numPr>
          <w:ilvl w:val="0"/>
          <w:numId w:val="14"/>
        </w:numPr>
        <w:jc w:val="both"/>
        <w:rPr>
          <w:sz w:val="28"/>
          <w:szCs w:val="28"/>
        </w:rPr>
      </w:pPr>
      <w:r w:rsidRPr="00A90381">
        <w:rPr>
          <w:sz w:val="28"/>
          <w:szCs w:val="28"/>
        </w:rPr>
        <w:t>Калинин А.Г., Григорян Н.А., Султанов Б.З. Бурение наклонных скважин. Справочник. М.-Недра.1990</w:t>
      </w:r>
    </w:p>
    <w:p w:rsidR="00A90381" w:rsidRPr="00A90381" w:rsidRDefault="00A90381" w:rsidP="00A90381">
      <w:pPr>
        <w:pStyle w:val="af9"/>
        <w:numPr>
          <w:ilvl w:val="0"/>
          <w:numId w:val="14"/>
        </w:numPr>
        <w:jc w:val="both"/>
        <w:rPr>
          <w:sz w:val="28"/>
          <w:szCs w:val="28"/>
        </w:rPr>
      </w:pPr>
      <w:r w:rsidRPr="00A90381">
        <w:rPr>
          <w:sz w:val="28"/>
          <w:szCs w:val="28"/>
        </w:rPr>
        <w:t>Пустовойтенко И.П. Предупреждение и ликвидация аварий в бурении. М.-Недра.1988</w:t>
      </w:r>
    </w:p>
    <w:p w:rsidR="00A90381" w:rsidRPr="00A90381" w:rsidRDefault="00A90381" w:rsidP="00A90381">
      <w:pPr>
        <w:pStyle w:val="af9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A90381">
        <w:rPr>
          <w:sz w:val="28"/>
          <w:szCs w:val="28"/>
        </w:rPr>
        <w:t>Рабиа</w:t>
      </w:r>
      <w:proofErr w:type="spellEnd"/>
      <w:r w:rsidRPr="00A90381">
        <w:rPr>
          <w:sz w:val="28"/>
          <w:szCs w:val="28"/>
        </w:rPr>
        <w:t xml:space="preserve"> Х. Технология бурения нефтяных и газовых скважин. М.-Недра.1989</w:t>
      </w:r>
    </w:p>
    <w:p w:rsidR="00A90381" w:rsidRPr="00A90381" w:rsidRDefault="00A90381" w:rsidP="00A90381">
      <w:pPr>
        <w:pStyle w:val="af9"/>
        <w:numPr>
          <w:ilvl w:val="0"/>
          <w:numId w:val="14"/>
        </w:numPr>
        <w:jc w:val="both"/>
        <w:rPr>
          <w:sz w:val="28"/>
          <w:szCs w:val="28"/>
        </w:rPr>
      </w:pPr>
      <w:r w:rsidRPr="00A90381">
        <w:rPr>
          <w:sz w:val="28"/>
          <w:szCs w:val="28"/>
        </w:rPr>
        <w:t xml:space="preserve">Сулейманов А.Б. </w:t>
      </w:r>
      <w:proofErr w:type="spellStart"/>
      <w:r w:rsidRPr="00A90381">
        <w:rPr>
          <w:sz w:val="28"/>
          <w:szCs w:val="28"/>
        </w:rPr>
        <w:t>Карапетов</w:t>
      </w:r>
      <w:proofErr w:type="spellEnd"/>
      <w:r w:rsidRPr="00A90381">
        <w:rPr>
          <w:sz w:val="28"/>
          <w:szCs w:val="28"/>
        </w:rPr>
        <w:t xml:space="preserve"> К.А. Яшин А.С. Практические расчеты при текущем и капитальном ремонте скважин. М.-Недра.1984</w:t>
      </w:r>
    </w:p>
    <w:p w:rsidR="00A90381" w:rsidRDefault="00A90381" w:rsidP="00A90381">
      <w:pPr>
        <w:pStyle w:val="af9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A90381">
        <w:rPr>
          <w:sz w:val="28"/>
          <w:szCs w:val="28"/>
        </w:rPr>
        <w:t>Элияшевский</w:t>
      </w:r>
      <w:proofErr w:type="spellEnd"/>
      <w:r w:rsidRPr="00A90381">
        <w:rPr>
          <w:sz w:val="28"/>
          <w:szCs w:val="28"/>
        </w:rPr>
        <w:t xml:space="preserve"> И.В. </w:t>
      </w:r>
      <w:proofErr w:type="spellStart"/>
      <w:r w:rsidRPr="00A90381">
        <w:rPr>
          <w:sz w:val="28"/>
          <w:szCs w:val="28"/>
        </w:rPr>
        <w:t>Сторонский</w:t>
      </w:r>
      <w:proofErr w:type="spellEnd"/>
      <w:r w:rsidRPr="00A90381">
        <w:rPr>
          <w:sz w:val="28"/>
          <w:szCs w:val="28"/>
        </w:rPr>
        <w:t xml:space="preserve"> М.Н. </w:t>
      </w:r>
      <w:proofErr w:type="spellStart"/>
      <w:r w:rsidRPr="00A90381">
        <w:rPr>
          <w:sz w:val="28"/>
          <w:szCs w:val="28"/>
        </w:rPr>
        <w:t>Орсуляк</w:t>
      </w:r>
      <w:proofErr w:type="spellEnd"/>
      <w:r w:rsidRPr="00A90381">
        <w:rPr>
          <w:sz w:val="28"/>
          <w:szCs w:val="28"/>
        </w:rPr>
        <w:t xml:space="preserve"> Я.М. Типовые задачи и расчеты в бурении. М.-Недра.1982</w:t>
      </w:r>
    </w:p>
    <w:p w:rsidR="00F51564" w:rsidRDefault="00F51564" w:rsidP="00F51564">
      <w:pPr>
        <w:ind w:firstLine="708"/>
        <w:jc w:val="center"/>
        <w:rPr>
          <w:sz w:val="28"/>
          <w:szCs w:val="28"/>
        </w:rPr>
      </w:pPr>
    </w:p>
    <w:p w:rsidR="00F51564" w:rsidRPr="00F51564" w:rsidRDefault="00F51564" w:rsidP="00F51564">
      <w:pPr>
        <w:jc w:val="both"/>
        <w:rPr>
          <w:sz w:val="28"/>
          <w:szCs w:val="28"/>
        </w:rPr>
      </w:pPr>
    </w:p>
    <w:p w:rsidR="00226F10" w:rsidRDefault="00A90381" w:rsidP="00A90381">
      <w:pPr>
        <w:pStyle w:val="af9"/>
        <w:numPr>
          <w:ilvl w:val="0"/>
          <w:numId w:val="14"/>
        </w:numPr>
        <w:jc w:val="both"/>
        <w:rPr>
          <w:sz w:val="28"/>
          <w:szCs w:val="28"/>
        </w:rPr>
      </w:pPr>
      <w:r w:rsidRPr="00A90381">
        <w:rPr>
          <w:rStyle w:val="text1"/>
          <w:rFonts w:ascii="Times New Roman" w:hAnsi="Times New Roman" w:cs="Times New Roman"/>
          <w:color w:val="auto"/>
          <w:sz w:val="28"/>
          <w:szCs w:val="28"/>
        </w:rPr>
        <w:lastRenderedPageBreak/>
        <w:t>Видеофильмы:</w:t>
      </w:r>
      <w:r w:rsidRPr="00A90381">
        <w:rPr>
          <w:sz w:val="28"/>
          <w:szCs w:val="28"/>
        </w:rPr>
        <w:t xml:space="preserve"> </w:t>
      </w:r>
    </w:p>
    <w:p w:rsidR="00226F10" w:rsidRDefault="00226F10" w:rsidP="00226F10"/>
    <w:p w:rsidR="00A90381" w:rsidRPr="00A90381" w:rsidRDefault="00A90381" w:rsidP="00A90381">
      <w:pPr>
        <w:pStyle w:val="4"/>
        <w:keepLines w:val="0"/>
        <w:spacing w:before="0"/>
        <w:ind w:left="113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9038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Бурение скважин,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A9038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5 частей.</w:t>
      </w:r>
    </w:p>
    <w:p w:rsidR="00A90381" w:rsidRPr="00A90381" w:rsidRDefault="00A90381" w:rsidP="00A90381">
      <w:pPr>
        <w:pStyle w:val="4"/>
        <w:keepLines w:val="0"/>
        <w:spacing w:before="0"/>
        <w:ind w:left="113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9038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Бурение горизонтальных скважин.</w:t>
      </w:r>
    </w:p>
    <w:p w:rsidR="00A90381" w:rsidRPr="00A90381" w:rsidRDefault="00A90381" w:rsidP="00A90381">
      <w:pPr>
        <w:ind w:left="1134"/>
        <w:jc w:val="both"/>
        <w:rPr>
          <w:sz w:val="28"/>
          <w:szCs w:val="28"/>
        </w:rPr>
      </w:pPr>
      <w:r w:rsidRPr="00A90381">
        <w:rPr>
          <w:sz w:val="28"/>
          <w:szCs w:val="28"/>
        </w:rPr>
        <w:t>Полный цикл строительства скважин,</w:t>
      </w:r>
      <w:r>
        <w:rPr>
          <w:sz w:val="28"/>
          <w:szCs w:val="28"/>
        </w:rPr>
        <w:t xml:space="preserve"> </w:t>
      </w:r>
      <w:r w:rsidRPr="00A90381">
        <w:rPr>
          <w:sz w:val="28"/>
          <w:szCs w:val="28"/>
        </w:rPr>
        <w:t>4 части.</w:t>
      </w:r>
    </w:p>
    <w:p w:rsidR="00A90381" w:rsidRPr="00A90381" w:rsidRDefault="00A90381" w:rsidP="00A90381">
      <w:pPr>
        <w:ind w:left="1134"/>
        <w:jc w:val="both"/>
        <w:rPr>
          <w:sz w:val="28"/>
          <w:szCs w:val="28"/>
        </w:rPr>
      </w:pPr>
      <w:r w:rsidRPr="00A90381">
        <w:rPr>
          <w:sz w:val="28"/>
          <w:szCs w:val="28"/>
        </w:rPr>
        <w:t>Предупреждение и ликвидация ГНВП, 4 части.</w:t>
      </w:r>
    </w:p>
    <w:p w:rsidR="00A90381" w:rsidRPr="00A90381" w:rsidRDefault="00A90381" w:rsidP="00A90381">
      <w:pPr>
        <w:ind w:left="1134"/>
        <w:jc w:val="both"/>
        <w:rPr>
          <w:sz w:val="28"/>
          <w:szCs w:val="28"/>
        </w:rPr>
      </w:pPr>
      <w:r w:rsidRPr="00A90381">
        <w:rPr>
          <w:sz w:val="28"/>
          <w:szCs w:val="28"/>
        </w:rPr>
        <w:t>Противовыбросовое оборудование.</w:t>
      </w:r>
    </w:p>
    <w:p w:rsidR="00A90381" w:rsidRPr="00A90381" w:rsidRDefault="00A90381" w:rsidP="00A90381">
      <w:pPr>
        <w:ind w:left="1134"/>
        <w:jc w:val="both"/>
        <w:rPr>
          <w:sz w:val="28"/>
          <w:szCs w:val="28"/>
        </w:rPr>
      </w:pPr>
      <w:r w:rsidRPr="00A90381">
        <w:rPr>
          <w:sz w:val="28"/>
          <w:szCs w:val="28"/>
        </w:rPr>
        <w:t>Ликвидация открытых фонтанов.</w:t>
      </w:r>
    </w:p>
    <w:p w:rsidR="00A90381" w:rsidRPr="00A90381" w:rsidRDefault="00A90381" w:rsidP="00A90381">
      <w:pPr>
        <w:ind w:left="1134"/>
        <w:jc w:val="both"/>
        <w:rPr>
          <w:sz w:val="28"/>
          <w:szCs w:val="28"/>
        </w:rPr>
      </w:pPr>
      <w:r w:rsidRPr="00A90381">
        <w:rPr>
          <w:sz w:val="28"/>
          <w:szCs w:val="28"/>
        </w:rPr>
        <w:t>Крепление скважин.</w:t>
      </w:r>
    </w:p>
    <w:p w:rsidR="00A90381" w:rsidRPr="00A90381" w:rsidRDefault="00A90381" w:rsidP="00A90381">
      <w:pPr>
        <w:ind w:left="1134"/>
        <w:jc w:val="both"/>
        <w:rPr>
          <w:sz w:val="28"/>
          <w:szCs w:val="28"/>
        </w:rPr>
      </w:pPr>
      <w:r w:rsidRPr="00A90381">
        <w:rPr>
          <w:sz w:val="28"/>
          <w:szCs w:val="28"/>
        </w:rPr>
        <w:t>Испытание перспективных пластов в процессе бурения.</w:t>
      </w:r>
    </w:p>
    <w:p w:rsidR="00A90381" w:rsidRPr="00A90381" w:rsidRDefault="00A90381" w:rsidP="00A90381">
      <w:pPr>
        <w:ind w:left="1134"/>
        <w:jc w:val="both"/>
        <w:rPr>
          <w:sz w:val="28"/>
          <w:szCs w:val="28"/>
        </w:rPr>
      </w:pPr>
      <w:r w:rsidRPr="00A90381">
        <w:rPr>
          <w:sz w:val="28"/>
          <w:szCs w:val="28"/>
        </w:rPr>
        <w:t>Экология и рациональное природопользование при бурении и добыче газа.</w:t>
      </w:r>
    </w:p>
    <w:p w:rsidR="00A90381" w:rsidRPr="00A90381" w:rsidRDefault="00A90381" w:rsidP="00A90381">
      <w:pPr>
        <w:pStyle w:val="af5"/>
        <w:ind w:left="708" w:firstLine="0"/>
        <w:jc w:val="both"/>
        <w:rPr>
          <w:b w:val="0"/>
          <w:sz w:val="28"/>
          <w:szCs w:val="28"/>
        </w:rPr>
      </w:pPr>
    </w:p>
    <w:p w:rsidR="001D6C3E" w:rsidRDefault="001D6C3E" w:rsidP="00A9038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D6C3E" w:rsidRPr="00907B44" w:rsidRDefault="001D6C3E" w:rsidP="00907B4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51564" w:rsidRDefault="00F51564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</w:p>
    <w:p w:rsidR="00F51564" w:rsidRDefault="00F51564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</w:p>
    <w:p w:rsidR="00F51564" w:rsidRDefault="00F51564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</w:p>
    <w:p w:rsidR="00F51564" w:rsidRDefault="00F51564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</w:p>
    <w:p w:rsidR="00F51564" w:rsidRDefault="00F51564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</w:p>
    <w:p w:rsidR="00F51564" w:rsidRDefault="00F51564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</w:p>
    <w:p w:rsidR="00F51564" w:rsidRDefault="00F51564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</w:p>
    <w:p w:rsidR="00F51564" w:rsidRDefault="00F51564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</w:p>
    <w:p w:rsidR="00F51564" w:rsidRDefault="00F51564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</w:p>
    <w:p w:rsidR="00F51564" w:rsidRDefault="00F51564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</w:p>
    <w:p w:rsidR="00F51564" w:rsidRDefault="00F51564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</w:p>
    <w:p w:rsidR="00F51564" w:rsidRDefault="00F51564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</w:p>
    <w:p w:rsidR="00F51564" w:rsidRDefault="00F51564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</w:p>
    <w:p w:rsidR="00F51564" w:rsidRDefault="00F51564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</w:p>
    <w:p w:rsidR="00F51564" w:rsidRDefault="00F51564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</w:p>
    <w:p w:rsidR="00EB73C4" w:rsidRDefault="00EB73C4" w:rsidP="00EB73C4">
      <w:pPr>
        <w:rPr>
          <w:b/>
          <w:caps/>
          <w:sz w:val="28"/>
          <w:szCs w:val="28"/>
        </w:rPr>
      </w:pPr>
    </w:p>
    <w:p w:rsidR="00EB73C4" w:rsidRDefault="00EB73C4" w:rsidP="00EB73C4">
      <w:pPr>
        <w:rPr>
          <w:b/>
          <w:caps/>
          <w:sz w:val="28"/>
          <w:szCs w:val="28"/>
        </w:rPr>
      </w:pPr>
    </w:p>
    <w:p w:rsidR="00EB73C4" w:rsidRDefault="00EB73C4" w:rsidP="00EB73C4">
      <w:pPr>
        <w:rPr>
          <w:b/>
          <w:caps/>
          <w:sz w:val="28"/>
          <w:szCs w:val="28"/>
        </w:rPr>
      </w:pPr>
    </w:p>
    <w:p w:rsidR="00EB73C4" w:rsidRDefault="00EB73C4" w:rsidP="00EB73C4">
      <w:pPr>
        <w:rPr>
          <w:b/>
          <w:caps/>
          <w:sz w:val="28"/>
          <w:szCs w:val="28"/>
        </w:rPr>
      </w:pPr>
    </w:p>
    <w:p w:rsidR="00EB73C4" w:rsidRDefault="00EB73C4" w:rsidP="00EB73C4">
      <w:pPr>
        <w:rPr>
          <w:b/>
          <w:caps/>
          <w:sz w:val="28"/>
          <w:szCs w:val="28"/>
        </w:rPr>
      </w:pPr>
    </w:p>
    <w:p w:rsidR="00EB73C4" w:rsidRDefault="00EB73C4" w:rsidP="00EB73C4">
      <w:pPr>
        <w:rPr>
          <w:b/>
          <w:caps/>
          <w:sz w:val="28"/>
          <w:szCs w:val="28"/>
        </w:rPr>
      </w:pPr>
    </w:p>
    <w:p w:rsidR="001E50CC" w:rsidRDefault="001E50CC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1E50CC" w:rsidRDefault="001E50CC" w:rsidP="000E2E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 w:rsidR="00B134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</w:t>
      </w:r>
      <w:r w:rsidR="00B83016">
        <w:rPr>
          <w:sz w:val="28"/>
          <w:szCs w:val="28"/>
        </w:rPr>
        <w:t xml:space="preserve">ких </w:t>
      </w:r>
      <w:proofErr w:type="gramStart"/>
      <w:r w:rsidR="00B83016">
        <w:rPr>
          <w:sz w:val="28"/>
          <w:szCs w:val="28"/>
        </w:rPr>
        <w:t xml:space="preserve">занятий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тестирования, а также выполнения обучающимися индивидуальных заданий, проектов, исследований.</w:t>
      </w:r>
    </w:p>
    <w:p w:rsidR="001E50CC" w:rsidRDefault="001E50CC" w:rsidP="001E50C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5778"/>
        <w:gridCol w:w="3976"/>
      </w:tblGrid>
      <w:tr w:rsidR="001E50CC" w:rsidTr="005A648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CC" w:rsidRDefault="001E5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1E50CC" w:rsidRDefault="001E5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  <w:p w:rsidR="00730D96" w:rsidRDefault="00730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CC" w:rsidRDefault="001E5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730D96" w:rsidTr="002C39FF">
        <w:trPr>
          <w:trHeight w:val="4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6" w:rsidRPr="00730D96" w:rsidRDefault="00730D96" w:rsidP="00B6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30D96">
              <w:rPr>
                <w:b/>
              </w:rPr>
              <w:t>В результате освоения учебной дисциплины обучающийся должен уметь: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D96" w:rsidRPr="00730D96" w:rsidRDefault="00730D96" w:rsidP="00730D96">
            <w:pPr>
              <w:spacing w:after="200" w:line="276" w:lineRule="auto"/>
              <w:rPr>
                <w:bCs/>
                <w:u w:val="single"/>
                <w:lang w:bidi="lo-LA"/>
              </w:rPr>
            </w:pPr>
            <w:r w:rsidRPr="00730D96">
              <w:rPr>
                <w:bCs/>
                <w:u w:val="single"/>
                <w:lang w:bidi="lo-LA"/>
              </w:rPr>
              <w:t xml:space="preserve">Формы контроля обучения: </w:t>
            </w:r>
          </w:p>
          <w:p w:rsidR="00730D96" w:rsidRPr="00730D96" w:rsidRDefault="00730D96" w:rsidP="00730D96">
            <w:pPr>
              <w:spacing w:after="200"/>
              <w:jc w:val="both"/>
              <w:rPr>
                <w:i/>
                <w:lang w:bidi="lo-LA"/>
              </w:rPr>
            </w:pPr>
            <w:r w:rsidRPr="00730D96">
              <w:rPr>
                <w:i/>
                <w:lang w:bidi="lo-LA"/>
              </w:rPr>
              <w:t xml:space="preserve">– </w:t>
            </w:r>
            <w:r w:rsidRPr="00730D96">
              <w:rPr>
                <w:i/>
                <w:lang w:eastAsia="en-US" w:bidi="lo-LA"/>
              </w:rPr>
              <w:t>практические и лабораторные работы, контрольные работы, тестовые задания, устные ответы,</w:t>
            </w:r>
            <w:r w:rsidRPr="00730D96">
              <w:rPr>
                <w:i/>
                <w:lang w:bidi="lo-LA"/>
              </w:rPr>
              <w:t xml:space="preserve"> подготовка и защита проектов, исследовательских работ, поиск и обработка информации, выполнение практических и индивидуальных заданий </w:t>
            </w:r>
          </w:p>
          <w:p w:rsidR="00730D96" w:rsidRPr="00730D96" w:rsidRDefault="00730D96" w:rsidP="00730D96">
            <w:pPr>
              <w:spacing w:before="240" w:line="276" w:lineRule="auto"/>
              <w:rPr>
                <w:bCs/>
                <w:u w:val="single"/>
                <w:lang w:bidi="lo-LA"/>
              </w:rPr>
            </w:pPr>
            <w:r w:rsidRPr="00730D96">
              <w:rPr>
                <w:bCs/>
                <w:u w:val="single"/>
                <w:lang w:bidi="lo-LA"/>
              </w:rPr>
              <w:t>Формы оценки</w:t>
            </w:r>
          </w:p>
          <w:p w:rsidR="00730D96" w:rsidRPr="00730D96" w:rsidRDefault="00730D96" w:rsidP="00730D96">
            <w:pPr>
              <w:spacing w:line="276" w:lineRule="auto"/>
              <w:rPr>
                <w:bCs/>
                <w:u w:val="single"/>
                <w:lang w:bidi="lo-LA"/>
              </w:rPr>
            </w:pPr>
            <w:r w:rsidRPr="00730D96">
              <w:rPr>
                <w:bCs/>
                <w:u w:val="single"/>
                <w:lang w:bidi="lo-LA"/>
              </w:rPr>
              <w:t>результативности обучения:</w:t>
            </w:r>
          </w:p>
          <w:p w:rsidR="00730D96" w:rsidRPr="00730D96" w:rsidRDefault="00730D96" w:rsidP="00730D96">
            <w:pPr>
              <w:jc w:val="both"/>
              <w:rPr>
                <w:bCs/>
                <w:i/>
              </w:rPr>
            </w:pPr>
            <w:r w:rsidRPr="00730D96">
              <w:rPr>
                <w:bCs/>
                <w:i/>
                <w:lang w:bidi="lo-LA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  <w:r w:rsidRPr="00730D96">
              <w:rPr>
                <w:bCs/>
                <w:i/>
                <w:iCs/>
              </w:rPr>
              <w:t> </w:t>
            </w:r>
            <w:r w:rsidRPr="00730D96">
              <w:rPr>
                <w:bCs/>
                <w:i/>
              </w:rPr>
              <w:t xml:space="preserve"> </w:t>
            </w:r>
          </w:p>
          <w:p w:rsidR="00730D96" w:rsidRDefault="00730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730D96" w:rsidTr="002C39F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6" w:rsidRPr="00B658C7" w:rsidRDefault="00730D96" w:rsidP="00B658C7">
            <w:pPr>
              <w:pStyle w:val="af9"/>
              <w:numPr>
                <w:ilvl w:val="0"/>
                <w:numId w:val="8"/>
              </w:numPr>
              <w:jc w:val="both"/>
            </w:pPr>
            <w:r w:rsidRPr="00B658C7">
              <w:t xml:space="preserve">определять показатели режима бурения, свойств буровых растворов и вид осложнений по характерным признакам; </w:t>
            </w: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D96" w:rsidRDefault="00730D96" w:rsidP="00645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730D96" w:rsidTr="002C39FF">
        <w:trPr>
          <w:trHeight w:val="5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6" w:rsidRPr="00B658C7" w:rsidRDefault="00730D96" w:rsidP="00B658C7">
            <w:pPr>
              <w:pStyle w:val="af9"/>
              <w:numPr>
                <w:ilvl w:val="0"/>
                <w:numId w:val="8"/>
              </w:numPr>
              <w:jc w:val="both"/>
            </w:pPr>
            <w:r w:rsidRPr="00B658C7">
              <w:t xml:space="preserve">производить основные технологические расчеты, связанные с процессом бурения скважин; </w:t>
            </w: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D96" w:rsidRDefault="00730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730D96" w:rsidTr="002C39F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6" w:rsidRPr="00B658C7" w:rsidRDefault="00730D96" w:rsidP="00B658C7">
            <w:pPr>
              <w:pStyle w:val="af9"/>
              <w:numPr>
                <w:ilvl w:val="0"/>
                <w:numId w:val="8"/>
              </w:numPr>
              <w:jc w:val="both"/>
            </w:pPr>
            <w:r w:rsidRPr="00B658C7">
              <w:t>различать способы бурения скважин на нефть и газ;</w:t>
            </w: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D96" w:rsidRDefault="00730D96" w:rsidP="00092BA4"/>
        </w:tc>
      </w:tr>
      <w:tr w:rsidR="00730D96" w:rsidTr="002C39F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6" w:rsidRPr="00B658C7" w:rsidRDefault="00730D96" w:rsidP="00B658C7">
            <w:pPr>
              <w:pStyle w:val="af9"/>
              <w:numPr>
                <w:ilvl w:val="0"/>
                <w:numId w:val="8"/>
              </w:numPr>
              <w:jc w:val="both"/>
            </w:pPr>
            <w:r w:rsidRPr="00B658C7">
              <w:t>ориентироваться в технической характеристике и условных обозначениях бурового оборудования и инструмента;</w:t>
            </w: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D96" w:rsidRDefault="00730D96"/>
        </w:tc>
      </w:tr>
      <w:tr w:rsidR="00730D96" w:rsidTr="002C39FF">
        <w:trPr>
          <w:trHeight w:val="1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6" w:rsidRPr="00B658C7" w:rsidRDefault="00730D96" w:rsidP="00B658C7">
            <w:pPr>
              <w:pStyle w:val="af9"/>
              <w:numPr>
                <w:ilvl w:val="0"/>
                <w:numId w:val="8"/>
              </w:numPr>
              <w:jc w:val="both"/>
            </w:pPr>
            <w:r w:rsidRPr="00B658C7">
              <w:t>определять основные показатели свойств буровых растворов;</w:t>
            </w: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D96" w:rsidRDefault="00730D96" w:rsidP="00092BA4"/>
        </w:tc>
      </w:tr>
      <w:tr w:rsidR="00730D96" w:rsidTr="001B43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6" w:rsidRPr="00B658C7" w:rsidRDefault="00730D96" w:rsidP="00B658C7">
            <w:pPr>
              <w:pStyle w:val="af9"/>
              <w:numPr>
                <w:ilvl w:val="0"/>
                <w:numId w:val="8"/>
              </w:numPr>
              <w:jc w:val="both"/>
            </w:pPr>
            <w:r w:rsidRPr="00B658C7">
              <w:t>пользоваться нормативно-справочной литературой и технической документацией;</w:t>
            </w: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D96" w:rsidRDefault="00730D96"/>
        </w:tc>
      </w:tr>
      <w:tr w:rsidR="00730D96" w:rsidTr="001B43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6" w:rsidRPr="00730D96" w:rsidRDefault="00730D96" w:rsidP="00B658C7">
            <w:pPr>
              <w:jc w:val="both"/>
              <w:rPr>
                <w:b/>
              </w:rPr>
            </w:pPr>
            <w:r w:rsidRPr="00730D96">
              <w:rPr>
                <w:b/>
              </w:rPr>
              <w:t>В результате освоения учебной дисциплины обучающийся должен знать:</w:t>
            </w: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0D96" w:rsidRDefault="00730D96"/>
        </w:tc>
      </w:tr>
      <w:tr w:rsidR="00730D96" w:rsidTr="00FA5D4E">
        <w:trPr>
          <w:trHeight w:val="27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6" w:rsidRPr="0078256A" w:rsidRDefault="00730D96" w:rsidP="0078256A">
            <w:pPr>
              <w:pStyle w:val="af9"/>
              <w:numPr>
                <w:ilvl w:val="0"/>
                <w:numId w:val="9"/>
              </w:numPr>
              <w:jc w:val="both"/>
            </w:pPr>
            <w:r w:rsidRPr="0078256A">
              <w:t xml:space="preserve">физико-механические свойства горных пород; </w:t>
            </w: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D96" w:rsidRDefault="00730D96"/>
        </w:tc>
      </w:tr>
      <w:tr w:rsidR="00730D96" w:rsidTr="00FA5D4E">
        <w:trPr>
          <w:trHeight w:val="27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6" w:rsidRPr="0078256A" w:rsidRDefault="00730D96" w:rsidP="0078256A">
            <w:pPr>
              <w:pStyle w:val="af9"/>
              <w:numPr>
                <w:ilvl w:val="0"/>
                <w:numId w:val="9"/>
              </w:numPr>
              <w:jc w:val="both"/>
            </w:pPr>
            <w:r w:rsidRPr="0078256A">
              <w:t xml:space="preserve">основы техники и технологии бурения нефтяных и газовых скважин в различных горно-геологических условиях; </w:t>
            </w: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D96" w:rsidRDefault="00730D96"/>
        </w:tc>
      </w:tr>
      <w:tr w:rsidR="00730D96" w:rsidTr="00FA5D4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6" w:rsidRPr="0078256A" w:rsidRDefault="00730D96" w:rsidP="00A709FA">
            <w:pPr>
              <w:pStyle w:val="af9"/>
              <w:numPr>
                <w:ilvl w:val="0"/>
                <w:numId w:val="9"/>
              </w:numPr>
              <w:jc w:val="both"/>
            </w:pPr>
            <w:r w:rsidRPr="0078256A">
              <w:t>функции и основные показатели свойств буровых растворов;</w:t>
            </w: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D96" w:rsidRDefault="00730D96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D96" w:rsidTr="00FA5D4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6" w:rsidRPr="0078256A" w:rsidRDefault="00730D96" w:rsidP="00A709FA">
            <w:pPr>
              <w:pStyle w:val="af9"/>
              <w:numPr>
                <w:ilvl w:val="0"/>
                <w:numId w:val="9"/>
              </w:numPr>
              <w:jc w:val="both"/>
            </w:pPr>
            <w:r w:rsidRPr="0078256A">
              <w:t xml:space="preserve">меры предупреждения осложнений и аварий в бурении; </w:t>
            </w: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D96" w:rsidRDefault="00730D96" w:rsidP="00C66DC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D96" w:rsidTr="00FA5D4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6" w:rsidRPr="0078256A" w:rsidRDefault="00730D96" w:rsidP="00A709FA">
            <w:pPr>
              <w:pStyle w:val="af9"/>
              <w:numPr>
                <w:ilvl w:val="0"/>
                <w:numId w:val="9"/>
              </w:numPr>
              <w:jc w:val="both"/>
            </w:pPr>
            <w:r w:rsidRPr="0078256A">
              <w:t xml:space="preserve">особенности обеспечения безопасных условий труда; </w:t>
            </w: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D96" w:rsidRDefault="00730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730D96" w:rsidTr="00FA5D4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6" w:rsidRPr="0078256A" w:rsidRDefault="00730D96" w:rsidP="00A709FA">
            <w:pPr>
              <w:pStyle w:val="af9"/>
              <w:numPr>
                <w:ilvl w:val="0"/>
                <w:numId w:val="9"/>
              </w:numPr>
              <w:jc w:val="both"/>
              <w:rPr>
                <w:b/>
                <w:i/>
              </w:rPr>
            </w:pPr>
            <w:r w:rsidRPr="0078256A">
              <w:t>основные технико-экономические показатели и меры по охране окружающей среды и недр при бурении нефтяных и газовых скважин;</w:t>
            </w: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96" w:rsidRDefault="00730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</w:tbl>
    <w:p w:rsidR="001E50CC" w:rsidRDefault="001E50CC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sectPr w:rsidR="001E50CC" w:rsidSect="00A9038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63" w:rsidRDefault="00190D63" w:rsidP="00793684">
      <w:r>
        <w:separator/>
      </w:r>
    </w:p>
  </w:endnote>
  <w:endnote w:type="continuationSeparator" w:id="0">
    <w:p w:rsidR="00190D63" w:rsidRDefault="00190D63" w:rsidP="0079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nseC">
    <w:altName w:val="Tahoma"/>
    <w:charset w:val="00"/>
    <w:family w:val="roman"/>
    <w:pitch w:val="variable"/>
    <w:sig w:usb0="01002A87" w:usb1="090E0000" w:usb2="00000010" w:usb3="00000000" w:csb0="001D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E8" w:rsidRDefault="000F63E8" w:rsidP="00793684">
    <w:pPr>
      <w:pStyle w:val="aa"/>
      <w:jc w:val="center"/>
    </w:pPr>
  </w:p>
  <w:p w:rsidR="000F63E8" w:rsidRDefault="000F63E8" w:rsidP="00226F10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63" w:rsidRDefault="00190D63" w:rsidP="00793684">
      <w:r>
        <w:separator/>
      </w:r>
    </w:p>
  </w:footnote>
  <w:footnote w:type="continuationSeparator" w:id="0">
    <w:p w:rsidR="00190D63" w:rsidRDefault="00190D63" w:rsidP="00793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3BB"/>
    <w:multiLevelType w:val="hybridMultilevel"/>
    <w:tmpl w:val="F7504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0FDF"/>
    <w:multiLevelType w:val="hybridMultilevel"/>
    <w:tmpl w:val="FBBA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1C85"/>
    <w:multiLevelType w:val="hybridMultilevel"/>
    <w:tmpl w:val="B0541732"/>
    <w:lvl w:ilvl="0" w:tplc="B8D41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44AB3"/>
    <w:multiLevelType w:val="hybridMultilevel"/>
    <w:tmpl w:val="75EC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738E3"/>
    <w:multiLevelType w:val="hybridMultilevel"/>
    <w:tmpl w:val="4DA654B2"/>
    <w:lvl w:ilvl="0" w:tplc="0FF8F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1545E"/>
    <w:multiLevelType w:val="hybridMultilevel"/>
    <w:tmpl w:val="CAC4631A"/>
    <w:lvl w:ilvl="0" w:tplc="00EEF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219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E5D0425"/>
    <w:multiLevelType w:val="hybridMultilevel"/>
    <w:tmpl w:val="7AE4E44C"/>
    <w:lvl w:ilvl="0" w:tplc="00EEF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0095C"/>
    <w:multiLevelType w:val="hybridMultilevel"/>
    <w:tmpl w:val="410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E3E69"/>
    <w:multiLevelType w:val="hybridMultilevel"/>
    <w:tmpl w:val="0C8E0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B37C5"/>
    <w:multiLevelType w:val="hybridMultilevel"/>
    <w:tmpl w:val="68BEC362"/>
    <w:lvl w:ilvl="0" w:tplc="0FF8F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23F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10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0CC"/>
    <w:rsid w:val="00003BE4"/>
    <w:rsid w:val="00004F0D"/>
    <w:rsid w:val="000336A1"/>
    <w:rsid w:val="00035104"/>
    <w:rsid w:val="000432E6"/>
    <w:rsid w:val="00045372"/>
    <w:rsid w:val="000461AD"/>
    <w:rsid w:val="0004796D"/>
    <w:rsid w:val="00053DFA"/>
    <w:rsid w:val="000745B6"/>
    <w:rsid w:val="00075A89"/>
    <w:rsid w:val="00076B19"/>
    <w:rsid w:val="00082926"/>
    <w:rsid w:val="00083C03"/>
    <w:rsid w:val="00092BA4"/>
    <w:rsid w:val="00093DE4"/>
    <w:rsid w:val="000A7EAA"/>
    <w:rsid w:val="000B167C"/>
    <w:rsid w:val="000B4682"/>
    <w:rsid w:val="000E2E70"/>
    <w:rsid w:val="000E356B"/>
    <w:rsid w:val="000E3F60"/>
    <w:rsid w:val="000F63E8"/>
    <w:rsid w:val="001135E4"/>
    <w:rsid w:val="00132CEC"/>
    <w:rsid w:val="0014080A"/>
    <w:rsid w:val="001425DF"/>
    <w:rsid w:val="00190D63"/>
    <w:rsid w:val="001B2350"/>
    <w:rsid w:val="001B51FE"/>
    <w:rsid w:val="001C4826"/>
    <w:rsid w:val="001D6C3E"/>
    <w:rsid w:val="001D702B"/>
    <w:rsid w:val="001E50CC"/>
    <w:rsid w:val="001F02CD"/>
    <w:rsid w:val="0020461B"/>
    <w:rsid w:val="0020735A"/>
    <w:rsid w:val="00214EE2"/>
    <w:rsid w:val="00215078"/>
    <w:rsid w:val="00215ADA"/>
    <w:rsid w:val="00221B7F"/>
    <w:rsid w:val="00223106"/>
    <w:rsid w:val="002249F7"/>
    <w:rsid w:val="00226F10"/>
    <w:rsid w:val="00231F62"/>
    <w:rsid w:val="00233F13"/>
    <w:rsid w:val="002443BE"/>
    <w:rsid w:val="00250E84"/>
    <w:rsid w:val="00256F42"/>
    <w:rsid w:val="00257582"/>
    <w:rsid w:val="00264282"/>
    <w:rsid w:val="0027098C"/>
    <w:rsid w:val="00270DEE"/>
    <w:rsid w:val="00271ADA"/>
    <w:rsid w:val="002801ED"/>
    <w:rsid w:val="002A2FD3"/>
    <w:rsid w:val="002A59C9"/>
    <w:rsid w:val="002A71F0"/>
    <w:rsid w:val="002C2B0D"/>
    <w:rsid w:val="002D0FD6"/>
    <w:rsid w:val="002D7004"/>
    <w:rsid w:val="0030697E"/>
    <w:rsid w:val="00314754"/>
    <w:rsid w:val="003210F5"/>
    <w:rsid w:val="003234F4"/>
    <w:rsid w:val="00330127"/>
    <w:rsid w:val="00334B2F"/>
    <w:rsid w:val="003508D0"/>
    <w:rsid w:val="0035536A"/>
    <w:rsid w:val="00355B52"/>
    <w:rsid w:val="00357CC6"/>
    <w:rsid w:val="0039296C"/>
    <w:rsid w:val="003A6776"/>
    <w:rsid w:val="003B7D41"/>
    <w:rsid w:val="003B7E09"/>
    <w:rsid w:val="003D0832"/>
    <w:rsid w:val="003D28F0"/>
    <w:rsid w:val="003D4104"/>
    <w:rsid w:val="003D68A0"/>
    <w:rsid w:val="003F564E"/>
    <w:rsid w:val="003F5F9F"/>
    <w:rsid w:val="003F73C8"/>
    <w:rsid w:val="0040717E"/>
    <w:rsid w:val="00420F33"/>
    <w:rsid w:val="00421878"/>
    <w:rsid w:val="00430687"/>
    <w:rsid w:val="0044398E"/>
    <w:rsid w:val="00443ED8"/>
    <w:rsid w:val="00447D82"/>
    <w:rsid w:val="00450E09"/>
    <w:rsid w:val="00457FCF"/>
    <w:rsid w:val="0048529A"/>
    <w:rsid w:val="00490F81"/>
    <w:rsid w:val="004A3533"/>
    <w:rsid w:val="004C223D"/>
    <w:rsid w:val="004D0C64"/>
    <w:rsid w:val="004E1B3A"/>
    <w:rsid w:val="004E50D9"/>
    <w:rsid w:val="004F16A9"/>
    <w:rsid w:val="005046A3"/>
    <w:rsid w:val="00534B86"/>
    <w:rsid w:val="005533C6"/>
    <w:rsid w:val="00584C5C"/>
    <w:rsid w:val="00593D41"/>
    <w:rsid w:val="0059633D"/>
    <w:rsid w:val="005A3BEC"/>
    <w:rsid w:val="005A648C"/>
    <w:rsid w:val="005B12C6"/>
    <w:rsid w:val="005D1A5C"/>
    <w:rsid w:val="005E7BB4"/>
    <w:rsid w:val="005F63F0"/>
    <w:rsid w:val="006063FE"/>
    <w:rsid w:val="006115D3"/>
    <w:rsid w:val="006247BC"/>
    <w:rsid w:val="0062480F"/>
    <w:rsid w:val="006455E9"/>
    <w:rsid w:val="0065154C"/>
    <w:rsid w:val="00662540"/>
    <w:rsid w:val="00682559"/>
    <w:rsid w:val="00685168"/>
    <w:rsid w:val="006A7A8C"/>
    <w:rsid w:val="006B4CBB"/>
    <w:rsid w:val="006B5E10"/>
    <w:rsid w:val="006E00CF"/>
    <w:rsid w:val="006E5CBC"/>
    <w:rsid w:val="006E630E"/>
    <w:rsid w:val="006F2BC1"/>
    <w:rsid w:val="006F55C4"/>
    <w:rsid w:val="006F661C"/>
    <w:rsid w:val="00707486"/>
    <w:rsid w:val="00710976"/>
    <w:rsid w:val="007272F4"/>
    <w:rsid w:val="00727705"/>
    <w:rsid w:val="00730D96"/>
    <w:rsid w:val="00754D93"/>
    <w:rsid w:val="00763C95"/>
    <w:rsid w:val="0078256A"/>
    <w:rsid w:val="00782847"/>
    <w:rsid w:val="00785D0E"/>
    <w:rsid w:val="00793684"/>
    <w:rsid w:val="007A3755"/>
    <w:rsid w:val="007C5151"/>
    <w:rsid w:val="007D56D0"/>
    <w:rsid w:val="007D596F"/>
    <w:rsid w:val="007E0B55"/>
    <w:rsid w:val="007E1A18"/>
    <w:rsid w:val="007E1B8B"/>
    <w:rsid w:val="007E3E76"/>
    <w:rsid w:val="00807F3F"/>
    <w:rsid w:val="008147DC"/>
    <w:rsid w:val="008159B0"/>
    <w:rsid w:val="00815B04"/>
    <w:rsid w:val="00831F17"/>
    <w:rsid w:val="00835C2F"/>
    <w:rsid w:val="00837FED"/>
    <w:rsid w:val="00845007"/>
    <w:rsid w:val="00855655"/>
    <w:rsid w:val="00857C18"/>
    <w:rsid w:val="00871F0E"/>
    <w:rsid w:val="00882F31"/>
    <w:rsid w:val="008975BE"/>
    <w:rsid w:val="008A4AE2"/>
    <w:rsid w:val="008A4E08"/>
    <w:rsid w:val="008B0444"/>
    <w:rsid w:val="008B55D1"/>
    <w:rsid w:val="008B6E98"/>
    <w:rsid w:val="008C36EA"/>
    <w:rsid w:val="008C4092"/>
    <w:rsid w:val="008E3DB8"/>
    <w:rsid w:val="00906E7B"/>
    <w:rsid w:val="00907B44"/>
    <w:rsid w:val="00907CFA"/>
    <w:rsid w:val="00935448"/>
    <w:rsid w:val="009463E8"/>
    <w:rsid w:val="009573E9"/>
    <w:rsid w:val="00980F49"/>
    <w:rsid w:val="00984387"/>
    <w:rsid w:val="009878E4"/>
    <w:rsid w:val="009933EA"/>
    <w:rsid w:val="0099465B"/>
    <w:rsid w:val="0099577C"/>
    <w:rsid w:val="009B54DA"/>
    <w:rsid w:val="009D284F"/>
    <w:rsid w:val="009D485E"/>
    <w:rsid w:val="009D5054"/>
    <w:rsid w:val="009E113C"/>
    <w:rsid w:val="009E4C0F"/>
    <w:rsid w:val="009E6EF3"/>
    <w:rsid w:val="009F0A6D"/>
    <w:rsid w:val="00A05872"/>
    <w:rsid w:val="00A147D6"/>
    <w:rsid w:val="00A2053F"/>
    <w:rsid w:val="00A33F46"/>
    <w:rsid w:val="00A36547"/>
    <w:rsid w:val="00A408AB"/>
    <w:rsid w:val="00A525F0"/>
    <w:rsid w:val="00A57E4E"/>
    <w:rsid w:val="00A62B16"/>
    <w:rsid w:val="00A671DD"/>
    <w:rsid w:val="00A709FA"/>
    <w:rsid w:val="00A70A48"/>
    <w:rsid w:val="00A71625"/>
    <w:rsid w:val="00A80BBE"/>
    <w:rsid w:val="00A84FC0"/>
    <w:rsid w:val="00A90381"/>
    <w:rsid w:val="00A94A78"/>
    <w:rsid w:val="00AB148F"/>
    <w:rsid w:val="00AC2A14"/>
    <w:rsid w:val="00AE4778"/>
    <w:rsid w:val="00AE790A"/>
    <w:rsid w:val="00AF1A91"/>
    <w:rsid w:val="00AF747D"/>
    <w:rsid w:val="00B12269"/>
    <w:rsid w:val="00B13466"/>
    <w:rsid w:val="00B14B6F"/>
    <w:rsid w:val="00B17550"/>
    <w:rsid w:val="00B45177"/>
    <w:rsid w:val="00B52043"/>
    <w:rsid w:val="00B57E34"/>
    <w:rsid w:val="00B61848"/>
    <w:rsid w:val="00B658C7"/>
    <w:rsid w:val="00B749CC"/>
    <w:rsid w:val="00B81675"/>
    <w:rsid w:val="00B83016"/>
    <w:rsid w:val="00B85AD3"/>
    <w:rsid w:val="00B92DCD"/>
    <w:rsid w:val="00BA3090"/>
    <w:rsid w:val="00BA5DFB"/>
    <w:rsid w:val="00BB3741"/>
    <w:rsid w:val="00BC1144"/>
    <w:rsid w:val="00BC4B43"/>
    <w:rsid w:val="00BD1798"/>
    <w:rsid w:val="00BD2830"/>
    <w:rsid w:val="00BD2BA5"/>
    <w:rsid w:val="00BE0744"/>
    <w:rsid w:val="00BE67E5"/>
    <w:rsid w:val="00BF3F4F"/>
    <w:rsid w:val="00C013F3"/>
    <w:rsid w:val="00C14636"/>
    <w:rsid w:val="00C148B8"/>
    <w:rsid w:val="00C270BA"/>
    <w:rsid w:val="00C33B0C"/>
    <w:rsid w:val="00C40EC6"/>
    <w:rsid w:val="00C45304"/>
    <w:rsid w:val="00C466C8"/>
    <w:rsid w:val="00C559B6"/>
    <w:rsid w:val="00C6266A"/>
    <w:rsid w:val="00C66DCD"/>
    <w:rsid w:val="00C67E71"/>
    <w:rsid w:val="00C707CE"/>
    <w:rsid w:val="00C71756"/>
    <w:rsid w:val="00C77E09"/>
    <w:rsid w:val="00C83550"/>
    <w:rsid w:val="00C867C4"/>
    <w:rsid w:val="00CA4F6A"/>
    <w:rsid w:val="00CC76DE"/>
    <w:rsid w:val="00CD27DE"/>
    <w:rsid w:val="00CD4384"/>
    <w:rsid w:val="00CE26DF"/>
    <w:rsid w:val="00CF70E0"/>
    <w:rsid w:val="00CF7EF4"/>
    <w:rsid w:val="00CF7F4F"/>
    <w:rsid w:val="00D000B4"/>
    <w:rsid w:val="00D11BFC"/>
    <w:rsid w:val="00D13F83"/>
    <w:rsid w:val="00D157D1"/>
    <w:rsid w:val="00D2297E"/>
    <w:rsid w:val="00D23F91"/>
    <w:rsid w:val="00D3107A"/>
    <w:rsid w:val="00D37074"/>
    <w:rsid w:val="00D43B6B"/>
    <w:rsid w:val="00D52211"/>
    <w:rsid w:val="00D5284E"/>
    <w:rsid w:val="00D54D48"/>
    <w:rsid w:val="00D54E81"/>
    <w:rsid w:val="00D560A1"/>
    <w:rsid w:val="00D57F20"/>
    <w:rsid w:val="00D769FB"/>
    <w:rsid w:val="00D838E9"/>
    <w:rsid w:val="00D90FDB"/>
    <w:rsid w:val="00D955BB"/>
    <w:rsid w:val="00DB09CD"/>
    <w:rsid w:val="00DB50AD"/>
    <w:rsid w:val="00DC19D0"/>
    <w:rsid w:val="00DE51CC"/>
    <w:rsid w:val="00DE67AF"/>
    <w:rsid w:val="00E0680A"/>
    <w:rsid w:val="00E414DA"/>
    <w:rsid w:val="00E77F38"/>
    <w:rsid w:val="00E82450"/>
    <w:rsid w:val="00E91BB4"/>
    <w:rsid w:val="00E97F25"/>
    <w:rsid w:val="00EA201C"/>
    <w:rsid w:val="00EA73F7"/>
    <w:rsid w:val="00EB4CB7"/>
    <w:rsid w:val="00EB73C4"/>
    <w:rsid w:val="00EC760C"/>
    <w:rsid w:val="00ED6044"/>
    <w:rsid w:val="00EF5F78"/>
    <w:rsid w:val="00F0215C"/>
    <w:rsid w:val="00F12EEB"/>
    <w:rsid w:val="00F14055"/>
    <w:rsid w:val="00F14323"/>
    <w:rsid w:val="00F27D06"/>
    <w:rsid w:val="00F30EEF"/>
    <w:rsid w:val="00F32E24"/>
    <w:rsid w:val="00F3363E"/>
    <w:rsid w:val="00F46884"/>
    <w:rsid w:val="00F50915"/>
    <w:rsid w:val="00F51564"/>
    <w:rsid w:val="00F55710"/>
    <w:rsid w:val="00F62E02"/>
    <w:rsid w:val="00F85F07"/>
    <w:rsid w:val="00F908DB"/>
    <w:rsid w:val="00F952BB"/>
    <w:rsid w:val="00FA329C"/>
    <w:rsid w:val="00FA5B8E"/>
    <w:rsid w:val="00FA71F3"/>
    <w:rsid w:val="00FB3714"/>
    <w:rsid w:val="00FC4CB5"/>
    <w:rsid w:val="00FD3D76"/>
    <w:rsid w:val="00FE65A2"/>
    <w:rsid w:val="00FF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96718-0F1C-4F2A-A0CA-5F416CDC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0C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3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5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1E5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E50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semiHidden/>
    <w:rsid w:val="001E5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1E50CC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semiHidden/>
    <w:rsid w:val="001E5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semiHidden/>
    <w:unhideWhenUsed/>
    <w:rsid w:val="001E50CC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rsid w:val="001E5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nhideWhenUsed/>
    <w:rsid w:val="001E5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1E5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1E50CC"/>
    <w:pPr>
      <w:tabs>
        <w:tab w:val="center" w:pos="4677"/>
        <w:tab w:val="right" w:pos="9355"/>
      </w:tabs>
    </w:pPr>
  </w:style>
  <w:style w:type="character" w:customStyle="1" w:styleId="ab">
    <w:name w:val="Основной текст Знак"/>
    <w:basedOn w:val="a0"/>
    <w:link w:val="ac"/>
    <w:semiHidden/>
    <w:rsid w:val="001E5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1E50CC"/>
    <w:pPr>
      <w:spacing w:after="120"/>
    </w:pPr>
  </w:style>
  <w:style w:type="character" w:customStyle="1" w:styleId="ad">
    <w:name w:val="Основной текст с отступом Знак"/>
    <w:basedOn w:val="a0"/>
    <w:link w:val="ae"/>
    <w:semiHidden/>
    <w:rsid w:val="001E5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1E50CC"/>
    <w:pPr>
      <w:spacing w:after="120"/>
      <w:ind w:left="283"/>
    </w:pPr>
  </w:style>
  <w:style w:type="paragraph" w:styleId="21">
    <w:name w:val="Body Text 2"/>
    <w:basedOn w:val="a"/>
    <w:link w:val="22"/>
    <w:unhideWhenUsed/>
    <w:rsid w:val="001E50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5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E50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1E5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ма примечания Знак"/>
    <w:basedOn w:val="a5"/>
    <w:link w:val="af0"/>
    <w:semiHidden/>
    <w:rsid w:val="001E50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6"/>
    <w:next w:val="a6"/>
    <w:link w:val="af"/>
    <w:semiHidden/>
    <w:unhideWhenUsed/>
    <w:rsid w:val="001E50CC"/>
    <w:rPr>
      <w:b/>
      <w:bCs/>
    </w:rPr>
  </w:style>
  <w:style w:type="character" w:customStyle="1" w:styleId="af1">
    <w:name w:val="Текст выноски Знак"/>
    <w:basedOn w:val="a0"/>
    <w:link w:val="af2"/>
    <w:semiHidden/>
    <w:rsid w:val="001E50C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1E50CC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1E50C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5">
    <w:name w:val="Знак2"/>
    <w:basedOn w:val="a"/>
    <w:rsid w:val="001E50C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ummary">
    <w:name w:val="summary"/>
    <w:basedOn w:val="a"/>
    <w:rsid w:val="001E50CC"/>
    <w:pPr>
      <w:spacing w:before="100" w:beforeAutospacing="1" w:after="100" w:afterAutospacing="1"/>
    </w:pPr>
  </w:style>
  <w:style w:type="character" w:customStyle="1" w:styleId="epm3">
    <w:name w:val="epm3"/>
    <w:basedOn w:val="a0"/>
    <w:rsid w:val="001E50CC"/>
    <w:rPr>
      <w:sz w:val="21"/>
      <w:szCs w:val="21"/>
      <w:shd w:val="clear" w:color="auto" w:fill="FFE0B2"/>
    </w:rPr>
  </w:style>
  <w:style w:type="character" w:customStyle="1" w:styleId="text1">
    <w:name w:val="text1"/>
    <w:basedOn w:val="a0"/>
    <w:rsid w:val="001E50CC"/>
    <w:rPr>
      <w:rFonts w:ascii="Arial" w:hAnsi="Arial" w:cs="Arial" w:hint="default"/>
      <w:b w:val="0"/>
      <w:bCs w:val="0"/>
      <w:color w:val="1C1C1C"/>
      <w:sz w:val="20"/>
      <w:szCs w:val="20"/>
    </w:rPr>
  </w:style>
  <w:style w:type="table" w:styleId="11">
    <w:name w:val="Table Grid 1"/>
    <w:basedOn w:val="a1"/>
    <w:semiHidden/>
    <w:unhideWhenUsed/>
    <w:rsid w:val="001E5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Grid"/>
    <w:basedOn w:val="a1"/>
    <w:rsid w:val="001E5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175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B17550"/>
    <w:pPr>
      <w:ind w:firstLine="708"/>
      <w:jc w:val="center"/>
    </w:pPr>
    <w:rPr>
      <w:b/>
    </w:rPr>
  </w:style>
  <w:style w:type="character" w:customStyle="1" w:styleId="af6">
    <w:name w:val="Название Знак"/>
    <w:basedOn w:val="a0"/>
    <w:link w:val="af5"/>
    <w:rsid w:val="00B1755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B17550"/>
    <w:pPr>
      <w:spacing w:line="360" w:lineRule="auto"/>
      <w:jc w:val="center"/>
    </w:pPr>
    <w:rPr>
      <w:szCs w:val="20"/>
    </w:rPr>
  </w:style>
  <w:style w:type="character" w:customStyle="1" w:styleId="af8">
    <w:name w:val="Подзаголовок Знак"/>
    <w:basedOn w:val="a0"/>
    <w:link w:val="af7"/>
    <w:rsid w:val="00B17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D310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C2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03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EEEA-A9E3-4009-9278-CD07D0A3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15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EGNicolaev</cp:lastModifiedBy>
  <cp:revision>25</cp:revision>
  <cp:lastPrinted>2015-12-28T04:50:00Z</cp:lastPrinted>
  <dcterms:created xsi:type="dcterms:W3CDTF">2011-12-15T07:19:00Z</dcterms:created>
  <dcterms:modified xsi:type="dcterms:W3CDTF">2019-05-06T08:47:00Z</dcterms:modified>
</cp:coreProperties>
</file>